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0C" w:rsidRDefault="00CA1FEB">
      <w:pPr>
        <w:pStyle w:val="Koptekst"/>
        <w:ind w:left="1701"/>
        <w:rPr>
          <w:b/>
          <w:sz w:val="20"/>
        </w:rPr>
      </w:pPr>
      <w:r>
        <w:rPr>
          <w:noProof/>
          <w:sz w:val="16"/>
        </w:rPr>
        <w:drawing>
          <wp:anchor distT="0" distB="0" distL="114300" distR="114300" simplePos="0" relativeHeight="251657728" behindDoc="0" locked="0" layoutInCell="0" allowOverlap="0">
            <wp:simplePos x="0" y="0"/>
            <wp:positionH relativeFrom="column">
              <wp:posOffset>114300</wp:posOffset>
            </wp:positionH>
            <wp:positionV relativeFrom="paragraph">
              <wp:posOffset>-114300</wp:posOffset>
            </wp:positionV>
            <wp:extent cx="988060" cy="1307465"/>
            <wp:effectExtent l="0" t="0" r="2540" b="6985"/>
            <wp:wrapSquare wrapText="bothSides"/>
            <wp:docPr id="3" name="Afbeelding 3" descr="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D0C">
        <w:rPr>
          <w:b/>
          <w:sz w:val="20"/>
        </w:rPr>
        <w:t xml:space="preserve">Korfbalvereniging Luctor </w:t>
      </w:r>
      <w:r w:rsidR="00EE0D0C">
        <w:rPr>
          <w:sz w:val="16"/>
        </w:rPr>
        <w:t>opgericht 10 mei 1941</w:t>
      </w:r>
    </w:p>
    <w:p w:rsidR="00EE0D0C" w:rsidRDefault="00EE0D0C" w:rsidP="000F4539">
      <w:pPr>
        <w:pStyle w:val="Koptekst"/>
        <w:tabs>
          <w:tab w:val="left" w:pos="3600"/>
        </w:tabs>
        <w:ind w:left="1701"/>
        <w:rPr>
          <w:sz w:val="16"/>
        </w:rPr>
      </w:pPr>
      <w:r>
        <w:rPr>
          <w:sz w:val="16"/>
        </w:rPr>
        <w:t xml:space="preserve">Secr. Piet Geene </w:t>
      </w:r>
      <w:r>
        <w:rPr>
          <w:sz w:val="16"/>
        </w:rPr>
        <w:tab/>
        <w:t xml:space="preserve"> clubhuis/veld</w:t>
      </w:r>
    </w:p>
    <w:p w:rsidR="00EE0D0C" w:rsidRDefault="00EE0D0C" w:rsidP="000F4539">
      <w:pPr>
        <w:pStyle w:val="Koptekst"/>
        <w:tabs>
          <w:tab w:val="left" w:pos="3600"/>
        </w:tabs>
        <w:ind w:left="1701"/>
        <w:rPr>
          <w:sz w:val="16"/>
        </w:rPr>
      </w:pPr>
      <w:r>
        <w:rPr>
          <w:sz w:val="16"/>
        </w:rPr>
        <w:t xml:space="preserve">Jan van Galenstraat 52 </w:t>
      </w:r>
      <w:r>
        <w:rPr>
          <w:sz w:val="16"/>
        </w:rPr>
        <w:tab/>
        <w:t xml:space="preserve"> Vliegende Vaart 17</w:t>
      </w:r>
    </w:p>
    <w:p w:rsidR="00EE0D0C" w:rsidRDefault="00EE0D0C" w:rsidP="000F4539">
      <w:pPr>
        <w:pStyle w:val="Koptekst"/>
        <w:tabs>
          <w:tab w:val="left" w:pos="3600"/>
        </w:tabs>
        <w:ind w:left="1701"/>
        <w:rPr>
          <w:sz w:val="16"/>
        </w:rPr>
      </w:pPr>
      <w:r>
        <w:rPr>
          <w:sz w:val="16"/>
        </w:rPr>
        <w:t>4535 BX TERNEUZEN</w:t>
      </w:r>
      <w:r>
        <w:rPr>
          <w:sz w:val="16"/>
        </w:rPr>
        <w:tab/>
        <w:t xml:space="preserve"> 4537 DH TERNEUZEN</w:t>
      </w:r>
    </w:p>
    <w:p w:rsidR="00EE0D0C" w:rsidRPr="00EB0F69" w:rsidRDefault="00EE0D0C" w:rsidP="000F4539">
      <w:pPr>
        <w:pStyle w:val="Koptekst"/>
        <w:tabs>
          <w:tab w:val="left" w:pos="3600"/>
        </w:tabs>
        <w:ind w:left="1701"/>
        <w:rPr>
          <w:sz w:val="20"/>
          <w:lang w:val="en-GB"/>
        </w:rPr>
      </w:pPr>
      <w:proofErr w:type="spellStart"/>
      <w:r w:rsidRPr="00EB0F69">
        <w:rPr>
          <w:sz w:val="16"/>
          <w:lang w:val="en-GB"/>
        </w:rPr>
        <w:t>tel</w:t>
      </w:r>
      <w:proofErr w:type="spellEnd"/>
      <w:r w:rsidRPr="00EB0F69">
        <w:rPr>
          <w:sz w:val="16"/>
          <w:lang w:val="en-GB"/>
        </w:rPr>
        <w:t xml:space="preserve">: 0115 695909 </w:t>
      </w:r>
      <w:r w:rsidRPr="00EB0F69">
        <w:rPr>
          <w:sz w:val="16"/>
          <w:lang w:val="en-GB"/>
        </w:rPr>
        <w:tab/>
        <w:t xml:space="preserve"> </w:t>
      </w:r>
      <w:proofErr w:type="spellStart"/>
      <w:r w:rsidRPr="00EB0F69">
        <w:rPr>
          <w:sz w:val="16"/>
          <w:lang w:val="en-GB"/>
        </w:rPr>
        <w:t>tel</w:t>
      </w:r>
      <w:proofErr w:type="spellEnd"/>
      <w:r w:rsidRPr="00EB0F69">
        <w:rPr>
          <w:sz w:val="16"/>
          <w:lang w:val="en-GB"/>
        </w:rPr>
        <w:t>: 0115 631213</w:t>
      </w:r>
    </w:p>
    <w:p w:rsidR="004142ED" w:rsidRDefault="00EE0D0C" w:rsidP="000F4539">
      <w:pPr>
        <w:pStyle w:val="Koptekst"/>
        <w:tabs>
          <w:tab w:val="left" w:pos="3600"/>
        </w:tabs>
        <w:ind w:left="1701"/>
        <w:rPr>
          <w:sz w:val="16"/>
          <w:lang w:val="en-GB"/>
        </w:rPr>
      </w:pPr>
      <w:r w:rsidRPr="00EB0F69">
        <w:rPr>
          <w:sz w:val="16"/>
          <w:lang w:val="en-GB"/>
        </w:rPr>
        <w:t>e-mail:</w:t>
      </w:r>
      <w:r w:rsidR="004142ED">
        <w:rPr>
          <w:sz w:val="16"/>
          <w:lang w:val="en-GB"/>
        </w:rPr>
        <w:t xml:space="preserve"> </w:t>
      </w:r>
      <w:hyperlink r:id="rId9" w:history="1">
        <w:r w:rsidR="004142ED" w:rsidRPr="009E1C17">
          <w:rPr>
            <w:rStyle w:val="Hyperlink"/>
            <w:sz w:val="16"/>
            <w:lang w:val="en-GB"/>
          </w:rPr>
          <w:t>kvluctor@gmail.com</w:t>
        </w:r>
      </w:hyperlink>
    </w:p>
    <w:p w:rsidR="00EE0D0C" w:rsidRDefault="00EE0D0C" w:rsidP="000F4539">
      <w:pPr>
        <w:pStyle w:val="Koptekst"/>
        <w:tabs>
          <w:tab w:val="left" w:pos="3600"/>
        </w:tabs>
        <w:ind w:left="1701"/>
        <w:rPr>
          <w:sz w:val="16"/>
        </w:rPr>
      </w:pPr>
      <w:r>
        <w:rPr>
          <w:sz w:val="16"/>
        </w:rPr>
        <w:t>web: www.kvluctor.nl</w:t>
      </w:r>
    </w:p>
    <w:p w:rsidR="00EE0D0C" w:rsidRDefault="00EE0D0C">
      <w:pPr>
        <w:tabs>
          <w:tab w:val="left" w:pos="3600"/>
          <w:tab w:val="left" w:pos="5529"/>
          <w:tab w:val="left" w:pos="5812"/>
        </w:tabs>
        <w:ind w:right="283"/>
        <w:rPr>
          <w:rFonts w:ascii="Times New Roman" w:hAnsi="Times New Roman"/>
        </w:rPr>
      </w:pPr>
    </w:p>
    <w:p w:rsidR="00EE0D0C" w:rsidRDefault="00EE0D0C">
      <w:pPr>
        <w:tabs>
          <w:tab w:val="left" w:pos="3600"/>
          <w:tab w:val="left" w:pos="5529"/>
          <w:tab w:val="left" w:pos="5812"/>
        </w:tabs>
        <w:ind w:right="283"/>
        <w:rPr>
          <w:rFonts w:ascii="Times New Roman" w:hAnsi="Times New Roman"/>
        </w:rPr>
      </w:pPr>
    </w:p>
    <w:p w:rsidR="00EE0D0C" w:rsidRDefault="00EE0D0C">
      <w:pPr>
        <w:ind w:right="283"/>
        <w:rPr>
          <w:rFonts w:ascii="Times New Roman" w:hAnsi="Times New Roman"/>
        </w:rPr>
      </w:pPr>
    </w:p>
    <w:p w:rsidR="00EE0D0C" w:rsidRPr="005E0B04" w:rsidRDefault="00EE0D0C">
      <w:pPr>
        <w:ind w:right="283"/>
        <w:outlineLvl w:val="0"/>
        <w:rPr>
          <w:rFonts w:cs="Tahoma"/>
          <w:sz w:val="20"/>
          <w:szCs w:val="20"/>
        </w:rPr>
      </w:pPr>
      <w:r w:rsidRPr="005E0B04">
        <w:rPr>
          <w:rFonts w:cs="Tahoma"/>
          <w:sz w:val="20"/>
          <w:szCs w:val="20"/>
        </w:rPr>
        <w:t>Betreft</w:t>
      </w:r>
      <w:r w:rsidR="00B509FF">
        <w:rPr>
          <w:rFonts w:cs="Tahoma"/>
          <w:sz w:val="20"/>
          <w:szCs w:val="20"/>
        </w:rPr>
        <w:t>:</w:t>
      </w:r>
      <w:r w:rsidRPr="005E0B04">
        <w:rPr>
          <w:rFonts w:cs="Tahoma"/>
          <w:sz w:val="20"/>
          <w:szCs w:val="20"/>
        </w:rPr>
        <w:t xml:space="preserve"> informatie van de K.V. Luctor </w:t>
      </w:r>
      <w:r w:rsidR="001D60A0">
        <w:rPr>
          <w:rFonts w:cs="Tahoma"/>
          <w:sz w:val="20"/>
          <w:szCs w:val="20"/>
        </w:rPr>
        <w:t>juli 201</w:t>
      </w:r>
      <w:r w:rsidR="004142ED">
        <w:rPr>
          <w:rFonts w:cs="Tahoma"/>
          <w:sz w:val="20"/>
          <w:szCs w:val="20"/>
        </w:rPr>
        <w:t>8</w:t>
      </w:r>
    </w:p>
    <w:p w:rsidR="000F4539" w:rsidRDefault="000F4539">
      <w:pPr>
        <w:ind w:right="283"/>
        <w:rPr>
          <w:b/>
          <w:sz w:val="20"/>
          <w:szCs w:val="20"/>
        </w:rPr>
      </w:pPr>
    </w:p>
    <w:p w:rsidR="000F4539" w:rsidRDefault="000F4539">
      <w:pPr>
        <w:ind w:right="283"/>
        <w:rPr>
          <w:rFonts w:cs="Tahoma"/>
          <w:sz w:val="20"/>
          <w:szCs w:val="20"/>
        </w:rPr>
      </w:pPr>
      <w:r w:rsidRPr="004B24E6">
        <w:rPr>
          <w:b/>
          <w:sz w:val="20"/>
          <w:szCs w:val="20"/>
        </w:rPr>
        <w:t>Geschiedenis.</w:t>
      </w:r>
      <w:r w:rsidRPr="000F4539">
        <w:rPr>
          <w:rFonts w:cs="Tahoma"/>
          <w:sz w:val="20"/>
          <w:szCs w:val="20"/>
        </w:rPr>
        <w:t xml:space="preserve"> </w:t>
      </w:r>
    </w:p>
    <w:p w:rsidR="00EE0D0C" w:rsidRDefault="000F4539">
      <w:pPr>
        <w:ind w:right="283"/>
        <w:rPr>
          <w:rFonts w:cs="Tahoma"/>
          <w:sz w:val="20"/>
          <w:szCs w:val="20"/>
        </w:rPr>
      </w:pPr>
      <w:r w:rsidRPr="00EA6497">
        <w:rPr>
          <w:rFonts w:cs="Tahoma"/>
          <w:sz w:val="20"/>
          <w:szCs w:val="20"/>
        </w:rPr>
        <w:t xml:space="preserve">De korfbalvereniging Luctor is opgericht op 10 mei 1941 en aangesloten bij het Koninklijk Nederlands Korfbal Verbond (K.N.K.V.) dat gevestigd is in  Zeist. De naam Luctor komt van de veerboot Luctor die op 10 mei </w:t>
      </w:r>
      <w:smartTag w:uri="urn:schemas-microsoft-com:office:smarttags" w:element="metricconverter">
        <w:smartTagPr>
          <w:attr w:name="ProductID" w:val="1940 in"/>
        </w:smartTagPr>
        <w:r w:rsidRPr="00EA6497">
          <w:rPr>
            <w:rFonts w:cs="Tahoma"/>
            <w:sz w:val="20"/>
            <w:szCs w:val="20"/>
          </w:rPr>
          <w:t>1940 in</w:t>
        </w:r>
      </w:smartTag>
      <w:r w:rsidRPr="00EA6497">
        <w:rPr>
          <w:rFonts w:cs="Tahoma"/>
          <w:sz w:val="20"/>
          <w:szCs w:val="20"/>
        </w:rPr>
        <w:t xml:space="preserve"> de haven van Vlissingen tot zinken is gebracht en waarbij de broer van een van de oprichters om het leven kwam. Onze vereniging is bij K.B. 94 d.d. 23 okt. 1973 koninklijk goed gekeurd en onder nummer 40302277 ingeschreven bij de kamer van koophandel in Terneuzen</w:t>
      </w:r>
    </w:p>
    <w:p w:rsidR="000F4539" w:rsidRDefault="000F4539">
      <w:pPr>
        <w:ind w:right="283"/>
        <w:rPr>
          <w:rStyle w:val="Kop1Char"/>
          <w:rFonts w:cs="Tahoma"/>
          <w:sz w:val="20"/>
          <w:szCs w:val="20"/>
          <w:u w:val="none"/>
        </w:rPr>
      </w:pPr>
    </w:p>
    <w:p w:rsidR="000F4539" w:rsidRPr="000F4539" w:rsidRDefault="000F4539">
      <w:pPr>
        <w:ind w:right="283"/>
        <w:rPr>
          <w:rStyle w:val="Kop1Char"/>
          <w:rFonts w:cs="Tahoma"/>
          <w:sz w:val="20"/>
          <w:szCs w:val="20"/>
          <w:u w:val="none"/>
        </w:rPr>
      </w:pPr>
      <w:r w:rsidRPr="000F4539">
        <w:rPr>
          <w:rStyle w:val="Kop1Char"/>
          <w:rFonts w:cs="Tahoma"/>
          <w:sz w:val="20"/>
          <w:szCs w:val="20"/>
          <w:u w:val="none"/>
        </w:rPr>
        <w:t>Korfballen</w:t>
      </w:r>
    </w:p>
    <w:p w:rsidR="000F4539" w:rsidRDefault="000F4539" w:rsidP="000F4539">
      <w:pPr>
        <w:ind w:right="283"/>
        <w:rPr>
          <w:rFonts w:cs="Tahoma"/>
          <w:sz w:val="20"/>
          <w:szCs w:val="20"/>
        </w:rPr>
      </w:pPr>
      <w:r w:rsidRPr="00EA6497">
        <w:rPr>
          <w:rFonts w:cs="Tahoma"/>
          <w:sz w:val="20"/>
          <w:szCs w:val="20"/>
        </w:rPr>
        <w:t xml:space="preserve">Als je lid wordt van een korfbalvereniging wil je natuurlijk korfbalwedstrijden spelen. Daarom is onze vereniging aangesloten bij het K.N.K.V. die de competitie wedstrijden organiseert. Daaromheen zullen een aantal nevenactiviteiten worden georganiseerd zoals speldagen, feestavonden, deelname aan toernooien enz. Voor de allerjongsten (de </w:t>
      </w:r>
      <w:r w:rsidR="00217AD0">
        <w:rPr>
          <w:rFonts w:cs="Tahoma"/>
          <w:sz w:val="20"/>
          <w:szCs w:val="20"/>
        </w:rPr>
        <w:t>Kangoeroes</w:t>
      </w:r>
      <w:r w:rsidRPr="00EA6497">
        <w:rPr>
          <w:rFonts w:cs="Tahoma"/>
          <w:sz w:val="20"/>
          <w:szCs w:val="20"/>
        </w:rPr>
        <w:t>) is er geen competitie. Met spelletjes worden op een plezierige wijze balvaardigheden en looptechnieken aangeleerd.</w:t>
      </w:r>
    </w:p>
    <w:p w:rsidR="000F4539" w:rsidRPr="005E0B04" w:rsidRDefault="000F4539" w:rsidP="000F4539">
      <w:pPr>
        <w:ind w:right="283"/>
        <w:rPr>
          <w:rFonts w:cs="Tahoma"/>
          <w:b/>
          <w:sz w:val="20"/>
          <w:szCs w:val="20"/>
        </w:rPr>
      </w:pPr>
    </w:p>
    <w:p w:rsidR="000F4539" w:rsidRPr="000F4539" w:rsidRDefault="000F4539" w:rsidP="000F4539">
      <w:pPr>
        <w:ind w:right="283"/>
        <w:rPr>
          <w:rFonts w:cs="Tahoma"/>
          <w:b/>
          <w:sz w:val="20"/>
          <w:szCs w:val="20"/>
        </w:rPr>
      </w:pPr>
      <w:r w:rsidRPr="000F4539">
        <w:rPr>
          <w:rFonts w:cs="Tahoma"/>
          <w:b/>
          <w:sz w:val="20"/>
          <w:szCs w:val="20"/>
        </w:rPr>
        <w:t>Organisatie.</w:t>
      </w:r>
    </w:p>
    <w:p w:rsidR="00EE0D0C" w:rsidRDefault="000F4539">
      <w:pPr>
        <w:ind w:right="283"/>
        <w:rPr>
          <w:rFonts w:cs="Tahoma"/>
          <w:sz w:val="20"/>
          <w:szCs w:val="20"/>
        </w:rPr>
      </w:pPr>
      <w:r w:rsidRPr="00EA6497">
        <w:rPr>
          <w:rFonts w:cs="Tahoma"/>
          <w:sz w:val="20"/>
          <w:szCs w:val="20"/>
        </w:rPr>
        <w:t>Een korfbal team bestaat, zowel op het veld als in de zaal, uit 4 jongens en 4 meisjes, behalve bij F en E 4tallen die met 4 kinderen spelen. Bij de jeugd is de verdeling jongens meisjes niet van belang</w:t>
      </w:r>
      <w:r w:rsidR="006B0251">
        <w:rPr>
          <w:rFonts w:cs="Tahoma"/>
          <w:sz w:val="20"/>
          <w:szCs w:val="20"/>
        </w:rPr>
        <w:t>.</w:t>
      </w:r>
      <w:r>
        <w:rPr>
          <w:rFonts w:cs="Tahoma"/>
          <w:sz w:val="20"/>
          <w:szCs w:val="20"/>
        </w:rPr>
        <w:t xml:space="preserve"> De leeftijdsgrenzen zijn:</w:t>
      </w:r>
      <w:r w:rsidRPr="00EA6497">
        <w:rPr>
          <w:rFonts w:cs="Tahoma"/>
          <w:sz w:val="20"/>
          <w:szCs w:val="20"/>
        </w:rPr>
        <w:t xml:space="preserve"> (peildatum 1 </w:t>
      </w:r>
      <w:r w:rsidR="00217AD0">
        <w:rPr>
          <w:rFonts w:cs="Tahoma"/>
          <w:sz w:val="20"/>
          <w:szCs w:val="20"/>
        </w:rPr>
        <w:t>januari</w:t>
      </w:r>
      <w:r w:rsidRPr="00EA6497">
        <w:rPr>
          <w:rFonts w:cs="Tahoma"/>
          <w:sz w:val="20"/>
          <w:szCs w:val="20"/>
        </w:rPr>
        <w:t>)</w:t>
      </w:r>
    </w:p>
    <w:tbl>
      <w:tblPr>
        <w:tblW w:w="0" w:type="auto"/>
        <w:tblLook w:val="01E0" w:firstRow="1" w:lastRow="1" w:firstColumn="1" w:lastColumn="1" w:noHBand="0" w:noVBand="0"/>
      </w:tblPr>
      <w:tblGrid>
        <w:gridCol w:w="1646"/>
        <w:gridCol w:w="2242"/>
        <w:gridCol w:w="1620"/>
        <w:gridCol w:w="3420"/>
      </w:tblGrid>
      <w:tr w:rsidR="00C538D1" w:rsidRPr="00194634" w:rsidTr="00194634">
        <w:tc>
          <w:tcPr>
            <w:tcW w:w="1646" w:type="dxa"/>
            <w:shd w:val="clear" w:color="auto" w:fill="auto"/>
          </w:tcPr>
          <w:p w:rsidR="00C538D1" w:rsidRPr="00194634" w:rsidRDefault="00C538D1" w:rsidP="00194634">
            <w:pPr>
              <w:ind w:right="283"/>
              <w:rPr>
                <w:rFonts w:cs="Tahoma"/>
                <w:sz w:val="20"/>
                <w:szCs w:val="20"/>
              </w:rPr>
            </w:pP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wedstrijdduur</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 xml:space="preserve">veld </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zaal</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 xml:space="preserve">senioren </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19 jaar en ouder</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35 min</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30 min</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A jeugd</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15,1-18 jaar</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35 min</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30 min</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B jeugd</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13,1-15 jaar</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30 min</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25 min</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C jeugd</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11,1-13 jaar</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25 min</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25 min</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D jeugd</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 xml:space="preserve">9,1-11jaar </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25 min</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25 min</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E jeugd</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7,1-9 jaar</w:t>
            </w:r>
          </w:p>
        </w:tc>
        <w:tc>
          <w:tcPr>
            <w:tcW w:w="16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20 min</w:t>
            </w: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2 x 20 min</w:t>
            </w:r>
            <w:r w:rsidR="005E0B04" w:rsidRPr="00194634">
              <w:rPr>
                <w:rFonts w:cs="Tahoma"/>
                <w:sz w:val="20"/>
                <w:szCs w:val="20"/>
              </w:rPr>
              <w:t xml:space="preserve"> </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F jeugd</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5,1-7 jaar</w:t>
            </w:r>
          </w:p>
        </w:tc>
        <w:tc>
          <w:tcPr>
            <w:tcW w:w="1620" w:type="dxa"/>
            <w:shd w:val="clear" w:color="auto" w:fill="auto"/>
          </w:tcPr>
          <w:p w:rsidR="00C538D1" w:rsidRPr="00194634" w:rsidRDefault="006B0251" w:rsidP="00194634">
            <w:pPr>
              <w:ind w:right="283"/>
              <w:rPr>
                <w:rFonts w:cs="Tahoma"/>
                <w:sz w:val="20"/>
                <w:szCs w:val="20"/>
              </w:rPr>
            </w:pPr>
            <w:r w:rsidRPr="00194634">
              <w:rPr>
                <w:rFonts w:cs="Tahoma"/>
                <w:sz w:val="20"/>
                <w:szCs w:val="20"/>
              </w:rPr>
              <w:t>2 x 20 min</w:t>
            </w:r>
          </w:p>
        </w:tc>
        <w:tc>
          <w:tcPr>
            <w:tcW w:w="3420" w:type="dxa"/>
            <w:shd w:val="clear" w:color="auto" w:fill="auto"/>
          </w:tcPr>
          <w:p w:rsidR="00C538D1" w:rsidRPr="00194634" w:rsidRDefault="00896659" w:rsidP="00194634">
            <w:pPr>
              <w:ind w:right="283"/>
              <w:rPr>
                <w:rFonts w:cs="Tahoma"/>
                <w:sz w:val="20"/>
                <w:szCs w:val="20"/>
              </w:rPr>
            </w:pPr>
            <w:r w:rsidRPr="00194634">
              <w:rPr>
                <w:rFonts w:cs="Tahoma"/>
                <w:sz w:val="20"/>
                <w:szCs w:val="20"/>
              </w:rPr>
              <w:t>2</w:t>
            </w:r>
            <w:r w:rsidR="00C538D1" w:rsidRPr="00194634">
              <w:rPr>
                <w:rFonts w:cs="Tahoma"/>
                <w:sz w:val="20"/>
                <w:szCs w:val="20"/>
              </w:rPr>
              <w:t xml:space="preserve"> x </w:t>
            </w:r>
            <w:r w:rsidRPr="00194634">
              <w:rPr>
                <w:rFonts w:cs="Tahoma"/>
                <w:sz w:val="20"/>
                <w:szCs w:val="20"/>
              </w:rPr>
              <w:t>20</w:t>
            </w:r>
            <w:r w:rsidR="00C538D1" w:rsidRPr="00194634">
              <w:rPr>
                <w:rFonts w:cs="Tahoma"/>
                <w:sz w:val="20"/>
                <w:szCs w:val="20"/>
              </w:rPr>
              <w:t xml:space="preserve"> min</w:t>
            </w:r>
            <w:r w:rsidR="005E0B04" w:rsidRPr="00194634">
              <w:rPr>
                <w:rFonts w:cs="Tahoma"/>
                <w:sz w:val="20"/>
                <w:szCs w:val="20"/>
              </w:rPr>
              <w:t xml:space="preserve"> + strafworpen</w:t>
            </w:r>
          </w:p>
        </w:tc>
      </w:tr>
      <w:tr w:rsidR="00C538D1" w:rsidRPr="00194634" w:rsidTr="00194634">
        <w:tc>
          <w:tcPr>
            <w:tcW w:w="1646" w:type="dxa"/>
            <w:shd w:val="clear" w:color="auto" w:fill="auto"/>
          </w:tcPr>
          <w:p w:rsidR="00C538D1" w:rsidRPr="00194634" w:rsidRDefault="00C538D1" w:rsidP="00194634">
            <w:pPr>
              <w:ind w:right="283"/>
              <w:rPr>
                <w:rFonts w:cs="Tahoma"/>
                <w:sz w:val="20"/>
                <w:szCs w:val="20"/>
              </w:rPr>
            </w:pPr>
            <w:r w:rsidRPr="00194634">
              <w:rPr>
                <w:rFonts w:cs="Tahoma"/>
                <w:sz w:val="20"/>
                <w:szCs w:val="20"/>
              </w:rPr>
              <w:t>Kangoeroes</w:t>
            </w:r>
          </w:p>
        </w:tc>
        <w:tc>
          <w:tcPr>
            <w:tcW w:w="2242" w:type="dxa"/>
            <w:shd w:val="clear" w:color="auto" w:fill="auto"/>
          </w:tcPr>
          <w:p w:rsidR="00C538D1" w:rsidRPr="00194634" w:rsidRDefault="00C538D1" w:rsidP="00194634">
            <w:pPr>
              <w:ind w:right="283"/>
              <w:rPr>
                <w:rFonts w:cs="Tahoma"/>
                <w:sz w:val="20"/>
                <w:szCs w:val="20"/>
              </w:rPr>
            </w:pPr>
            <w:r w:rsidRPr="00194634">
              <w:rPr>
                <w:rFonts w:cs="Tahoma"/>
                <w:sz w:val="20"/>
                <w:szCs w:val="20"/>
              </w:rPr>
              <w:t>3-5 jaar</w:t>
            </w:r>
          </w:p>
        </w:tc>
        <w:tc>
          <w:tcPr>
            <w:tcW w:w="1620" w:type="dxa"/>
            <w:shd w:val="clear" w:color="auto" w:fill="auto"/>
          </w:tcPr>
          <w:p w:rsidR="00C538D1" w:rsidRPr="00194634" w:rsidRDefault="00C538D1" w:rsidP="00194634">
            <w:pPr>
              <w:ind w:right="283"/>
              <w:rPr>
                <w:rFonts w:cs="Tahoma"/>
                <w:sz w:val="20"/>
                <w:szCs w:val="20"/>
              </w:rPr>
            </w:pPr>
          </w:p>
        </w:tc>
        <w:tc>
          <w:tcPr>
            <w:tcW w:w="3420" w:type="dxa"/>
            <w:shd w:val="clear" w:color="auto" w:fill="auto"/>
          </w:tcPr>
          <w:p w:rsidR="00C538D1" w:rsidRPr="00194634" w:rsidRDefault="00C538D1" w:rsidP="00194634">
            <w:pPr>
              <w:ind w:right="283"/>
              <w:rPr>
                <w:rFonts w:cs="Tahoma"/>
                <w:sz w:val="20"/>
                <w:szCs w:val="20"/>
              </w:rPr>
            </w:pPr>
            <w:r w:rsidRPr="00194634">
              <w:rPr>
                <w:rFonts w:cs="Tahoma"/>
                <w:sz w:val="20"/>
                <w:szCs w:val="20"/>
              </w:rPr>
              <w:t>geen competitie</w:t>
            </w:r>
          </w:p>
        </w:tc>
      </w:tr>
    </w:tbl>
    <w:p w:rsidR="00EE0D0C" w:rsidRPr="005E0B04" w:rsidRDefault="00EE0D0C">
      <w:pPr>
        <w:ind w:right="283"/>
        <w:rPr>
          <w:rFonts w:cs="Tahoma"/>
          <w:sz w:val="20"/>
          <w:szCs w:val="20"/>
        </w:rPr>
      </w:pPr>
    </w:p>
    <w:p w:rsidR="00EE0D0C" w:rsidRPr="005E0B04" w:rsidRDefault="00EE0D0C">
      <w:pPr>
        <w:ind w:right="283"/>
        <w:rPr>
          <w:rFonts w:cs="Tahoma"/>
          <w:sz w:val="20"/>
          <w:szCs w:val="20"/>
        </w:rPr>
      </w:pPr>
      <w:r w:rsidRPr="005E0B04">
        <w:rPr>
          <w:rFonts w:cs="Tahoma"/>
          <w:sz w:val="20"/>
          <w:szCs w:val="20"/>
        </w:rPr>
        <w:t xml:space="preserve">Bepalend is de </w:t>
      </w:r>
      <w:r w:rsidRPr="00BC3E0A">
        <w:rPr>
          <w:rFonts w:cs="Tahoma"/>
          <w:b/>
          <w:sz w:val="20"/>
          <w:szCs w:val="20"/>
        </w:rPr>
        <w:t>gemiddelde</w:t>
      </w:r>
      <w:r w:rsidRPr="005E0B04">
        <w:rPr>
          <w:rFonts w:cs="Tahoma"/>
          <w:sz w:val="20"/>
          <w:szCs w:val="20"/>
        </w:rPr>
        <w:t xml:space="preserve"> leeftijd van de spelers en speelsters van het team, met een maximum van 1 jaar boven de bovenste grens.</w:t>
      </w:r>
    </w:p>
    <w:p w:rsidR="00EE0D0C" w:rsidRPr="005E0B04" w:rsidRDefault="00EE0D0C">
      <w:pPr>
        <w:ind w:right="283"/>
        <w:rPr>
          <w:rFonts w:cs="Tahoma"/>
          <w:sz w:val="20"/>
          <w:szCs w:val="20"/>
        </w:rPr>
      </w:pPr>
      <w:r w:rsidRPr="005E0B04">
        <w:rPr>
          <w:rFonts w:cs="Tahoma"/>
          <w:sz w:val="20"/>
          <w:szCs w:val="20"/>
        </w:rPr>
        <w:t xml:space="preserve">Voor alle leeftijdsgroepen (behalve de </w:t>
      </w:r>
      <w:r w:rsidR="00B739C2" w:rsidRPr="005E0B04">
        <w:rPr>
          <w:rFonts w:cs="Tahoma"/>
          <w:sz w:val="20"/>
          <w:szCs w:val="20"/>
        </w:rPr>
        <w:t>kangoeroes</w:t>
      </w:r>
      <w:r w:rsidRPr="005E0B04">
        <w:rPr>
          <w:rFonts w:cs="Tahoma"/>
          <w:sz w:val="20"/>
          <w:szCs w:val="20"/>
        </w:rPr>
        <w:t>) worden competities georganiseerd. In de maanden sept., okt., april, mei, juni wordt een veldcompetitie afgewerkt. In de tussenliggende periode wordt deelgenomen aan de zaalcompetitie die in verschillende sporthallen wordt gespeeld. In totaal worden in beide competities 24 wedstrijden gespeeld, gelijk verdeeld over de beide kompetities. De veld-thuiswedstrijden worden gespeeld op het sportpark Oude Vaart en de zaalwedstrijden in de sporthal Vliegende Vaart.</w:t>
      </w:r>
    </w:p>
    <w:p w:rsidR="00EE0D0C" w:rsidRPr="005E0B04" w:rsidRDefault="00EE0D0C">
      <w:pPr>
        <w:ind w:right="283"/>
        <w:rPr>
          <w:rFonts w:cs="Tahoma"/>
          <w:sz w:val="20"/>
          <w:szCs w:val="20"/>
        </w:rPr>
      </w:pPr>
    </w:p>
    <w:p w:rsidR="00EE0D0C" w:rsidRPr="005E0B04" w:rsidRDefault="00EE0D0C">
      <w:pPr>
        <w:ind w:right="283"/>
        <w:rPr>
          <w:rFonts w:cs="Tahoma"/>
          <w:sz w:val="20"/>
          <w:szCs w:val="20"/>
        </w:rPr>
      </w:pPr>
      <w:r w:rsidRPr="005E0B04">
        <w:rPr>
          <w:rFonts w:cs="Tahoma"/>
          <w:sz w:val="20"/>
          <w:szCs w:val="20"/>
        </w:rPr>
        <w:t>Onze vereniging is ingedeeld in regio 1 van het district Zuid West. Hieronder een overzicht van alle verenigingen:</w:t>
      </w:r>
    </w:p>
    <w:tbl>
      <w:tblPr>
        <w:tblW w:w="0" w:type="auto"/>
        <w:tblLayout w:type="fixed"/>
        <w:tblLook w:val="01E0" w:firstRow="1" w:lastRow="1" w:firstColumn="1" w:lastColumn="1" w:noHBand="0" w:noVBand="0"/>
      </w:tblPr>
      <w:tblGrid>
        <w:gridCol w:w="1548"/>
        <w:gridCol w:w="1980"/>
        <w:gridCol w:w="1713"/>
        <w:gridCol w:w="2787"/>
      </w:tblGrid>
      <w:tr w:rsidR="00535B35" w:rsidRPr="00194634" w:rsidTr="00194634">
        <w:tc>
          <w:tcPr>
            <w:tcW w:w="1548" w:type="dxa"/>
            <w:shd w:val="clear" w:color="auto" w:fill="auto"/>
          </w:tcPr>
          <w:p w:rsidR="00535B35" w:rsidRPr="00194634" w:rsidRDefault="00323739" w:rsidP="00194634">
            <w:pPr>
              <w:ind w:right="283"/>
              <w:rPr>
                <w:rFonts w:cs="Tahoma"/>
                <w:sz w:val="20"/>
                <w:szCs w:val="20"/>
              </w:rPr>
            </w:pPr>
            <w:proofErr w:type="spellStart"/>
            <w:r>
              <w:rPr>
                <w:rFonts w:cs="Tahoma"/>
                <w:sz w:val="20"/>
                <w:szCs w:val="20"/>
                <w:lang w:val="en-GB"/>
              </w:rPr>
              <w:t>Zierikzee</w:t>
            </w:r>
            <w:proofErr w:type="spellEnd"/>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lang w:val="en-GB"/>
              </w:rPr>
              <w:t xml:space="preserve">- </w:t>
            </w:r>
            <w:proofErr w:type="spellStart"/>
            <w:r w:rsidR="00535B35" w:rsidRPr="00194634">
              <w:rPr>
                <w:rFonts w:cs="Tahoma"/>
                <w:sz w:val="20"/>
                <w:szCs w:val="20"/>
                <w:lang w:val="en-GB"/>
              </w:rPr>
              <w:t>Zierikzee</w:t>
            </w:r>
            <w:proofErr w:type="spellEnd"/>
          </w:p>
        </w:tc>
        <w:tc>
          <w:tcPr>
            <w:tcW w:w="1713" w:type="dxa"/>
            <w:shd w:val="clear" w:color="auto" w:fill="auto"/>
          </w:tcPr>
          <w:p w:rsidR="00535B35" w:rsidRPr="00194634" w:rsidRDefault="00535B35" w:rsidP="00194634">
            <w:pPr>
              <w:ind w:right="283"/>
              <w:rPr>
                <w:rFonts w:cs="Tahoma"/>
                <w:sz w:val="20"/>
                <w:szCs w:val="20"/>
              </w:rPr>
            </w:pPr>
            <w:proofErr w:type="spellStart"/>
            <w:r w:rsidRPr="00194634">
              <w:rPr>
                <w:rFonts w:cs="Tahoma"/>
                <w:sz w:val="20"/>
                <w:szCs w:val="20"/>
                <w:lang w:val="en-GB"/>
              </w:rPr>
              <w:t>Seolto</w:t>
            </w:r>
            <w:proofErr w:type="spellEnd"/>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lang w:val="en-GB"/>
              </w:rPr>
              <w:t xml:space="preserve">- </w:t>
            </w:r>
            <w:smartTag w:uri="urn:schemas-microsoft-com:office:smarttags" w:element="City">
              <w:smartTag w:uri="urn:schemas-microsoft-com:office:smarttags" w:element="place">
                <w:r w:rsidR="00535B35" w:rsidRPr="00194634">
                  <w:rPr>
                    <w:rFonts w:cs="Tahoma"/>
                    <w:sz w:val="20"/>
                    <w:szCs w:val="20"/>
                    <w:lang w:val="en-GB"/>
                  </w:rPr>
                  <w:t>Vlissingen</w:t>
                </w:r>
              </w:smartTag>
            </w:smartTag>
          </w:p>
        </w:tc>
      </w:tr>
      <w:tr w:rsidR="00535B35" w:rsidRPr="00194634" w:rsidTr="00194634">
        <w:tc>
          <w:tcPr>
            <w:tcW w:w="1548" w:type="dxa"/>
            <w:shd w:val="clear" w:color="auto" w:fill="auto"/>
          </w:tcPr>
          <w:p w:rsidR="00535B35" w:rsidRPr="00194634" w:rsidRDefault="00535B35" w:rsidP="00194634">
            <w:pPr>
              <w:ind w:right="283"/>
              <w:rPr>
                <w:rFonts w:cs="Tahoma"/>
                <w:sz w:val="20"/>
                <w:szCs w:val="20"/>
              </w:rPr>
            </w:pPr>
            <w:r w:rsidRPr="00194634">
              <w:rPr>
                <w:rFonts w:cs="Tahoma"/>
                <w:sz w:val="20"/>
                <w:szCs w:val="20"/>
              </w:rPr>
              <w:t>Atlas</w:t>
            </w:r>
            <w:r w:rsidRPr="00194634">
              <w:rPr>
                <w:rFonts w:cs="Tahoma"/>
                <w:sz w:val="20"/>
                <w:szCs w:val="20"/>
              </w:rPr>
              <w:tab/>
              <w:t>-</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535B35" w:rsidRPr="00194634">
              <w:rPr>
                <w:rFonts w:cs="Tahoma"/>
                <w:sz w:val="20"/>
                <w:szCs w:val="20"/>
              </w:rPr>
              <w:t>Ritthem</w:t>
            </w:r>
          </w:p>
        </w:tc>
        <w:tc>
          <w:tcPr>
            <w:tcW w:w="1713" w:type="dxa"/>
            <w:shd w:val="clear" w:color="auto" w:fill="auto"/>
          </w:tcPr>
          <w:p w:rsidR="00535B35" w:rsidRPr="00194634" w:rsidRDefault="00535B35" w:rsidP="00194634">
            <w:pPr>
              <w:ind w:right="283"/>
              <w:rPr>
                <w:rFonts w:cs="Tahoma"/>
                <w:sz w:val="20"/>
                <w:szCs w:val="20"/>
              </w:rPr>
            </w:pPr>
            <w:r w:rsidRPr="00194634">
              <w:rPr>
                <w:rFonts w:cs="Tahoma"/>
                <w:sz w:val="20"/>
                <w:szCs w:val="20"/>
              </w:rPr>
              <w:t>Stormvogels</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535B35" w:rsidRPr="00194634">
              <w:rPr>
                <w:rFonts w:cs="Tahoma"/>
                <w:sz w:val="20"/>
                <w:szCs w:val="20"/>
              </w:rPr>
              <w:t>Westkapelle</w:t>
            </w:r>
          </w:p>
        </w:tc>
      </w:tr>
      <w:tr w:rsidR="00535B35" w:rsidRPr="00194634" w:rsidTr="00194634">
        <w:tc>
          <w:tcPr>
            <w:tcW w:w="1548" w:type="dxa"/>
            <w:shd w:val="clear" w:color="auto" w:fill="auto"/>
          </w:tcPr>
          <w:p w:rsidR="00535B35" w:rsidRPr="00194634" w:rsidRDefault="00535B35" w:rsidP="00194634">
            <w:pPr>
              <w:ind w:right="283"/>
              <w:rPr>
                <w:rFonts w:cs="Tahoma"/>
                <w:sz w:val="20"/>
                <w:szCs w:val="20"/>
              </w:rPr>
            </w:pPr>
            <w:r w:rsidRPr="00194634">
              <w:rPr>
                <w:rFonts w:cs="Tahoma"/>
                <w:sz w:val="20"/>
                <w:szCs w:val="20"/>
              </w:rPr>
              <w:t>B.K.C.</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B</w:t>
            </w:r>
            <w:r w:rsidR="00535B35" w:rsidRPr="00194634">
              <w:rPr>
                <w:rFonts w:cs="Tahoma"/>
                <w:sz w:val="20"/>
                <w:szCs w:val="20"/>
              </w:rPr>
              <w:t>reskens</w:t>
            </w:r>
          </w:p>
        </w:tc>
        <w:tc>
          <w:tcPr>
            <w:tcW w:w="1713" w:type="dxa"/>
            <w:shd w:val="clear" w:color="auto" w:fill="auto"/>
          </w:tcPr>
          <w:p w:rsidR="00535B35" w:rsidRPr="00194634" w:rsidRDefault="00C538D1" w:rsidP="00194634">
            <w:pPr>
              <w:ind w:right="283"/>
              <w:rPr>
                <w:rFonts w:cs="Tahoma"/>
                <w:sz w:val="20"/>
                <w:szCs w:val="20"/>
              </w:rPr>
            </w:pPr>
            <w:r w:rsidRPr="00194634">
              <w:rPr>
                <w:rFonts w:cs="Tahoma"/>
                <w:sz w:val="20"/>
                <w:szCs w:val="20"/>
              </w:rPr>
              <w:t>Swift</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Middelburg</w:t>
            </w:r>
          </w:p>
        </w:tc>
      </w:tr>
      <w:tr w:rsidR="00535B35" w:rsidRPr="00194634" w:rsidTr="00194634">
        <w:tc>
          <w:tcPr>
            <w:tcW w:w="1548" w:type="dxa"/>
            <w:shd w:val="clear" w:color="auto" w:fill="auto"/>
          </w:tcPr>
          <w:p w:rsidR="00535B35" w:rsidRPr="00194634" w:rsidRDefault="00535B35" w:rsidP="00194634">
            <w:pPr>
              <w:ind w:right="283"/>
              <w:rPr>
                <w:rFonts w:cs="Tahoma"/>
                <w:sz w:val="20"/>
                <w:szCs w:val="20"/>
              </w:rPr>
            </w:pPr>
            <w:r w:rsidRPr="00194634">
              <w:rPr>
                <w:rFonts w:cs="Tahoma"/>
                <w:sz w:val="20"/>
                <w:szCs w:val="20"/>
              </w:rPr>
              <w:t>Blauw Wit</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Kloetinge</w:t>
            </w:r>
          </w:p>
        </w:tc>
        <w:tc>
          <w:tcPr>
            <w:tcW w:w="1713" w:type="dxa"/>
            <w:shd w:val="clear" w:color="auto" w:fill="auto"/>
          </w:tcPr>
          <w:p w:rsidR="00535B35" w:rsidRPr="00194634" w:rsidRDefault="00C538D1" w:rsidP="00194634">
            <w:pPr>
              <w:ind w:right="283"/>
              <w:rPr>
                <w:rFonts w:cs="Tahoma"/>
                <w:sz w:val="20"/>
                <w:szCs w:val="20"/>
              </w:rPr>
            </w:pPr>
            <w:r w:rsidRPr="00194634">
              <w:rPr>
                <w:rFonts w:cs="Tahoma"/>
                <w:sz w:val="20"/>
                <w:szCs w:val="20"/>
              </w:rPr>
              <w:t>Tjoba</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's H Hendrikskinderen</w:t>
            </w:r>
          </w:p>
        </w:tc>
      </w:tr>
      <w:tr w:rsidR="00535B35" w:rsidRPr="00194634" w:rsidTr="00194634">
        <w:tc>
          <w:tcPr>
            <w:tcW w:w="1548" w:type="dxa"/>
            <w:shd w:val="clear" w:color="auto" w:fill="auto"/>
          </w:tcPr>
          <w:p w:rsidR="00535B35" w:rsidRPr="00194634" w:rsidRDefault="00C538D1" w:rsidP="00194634">
            <w:pPr>
              <w:ind w:right="283"/>
              <w:rPr>
                <w:rFonts w:cs="Tahoma"/>
                <w:sz w:val="20"/>
                <w:szCs w:val="20"/>
              </w:rPr>
            </w:pPr>
            <w:r w:rsidRPr="00194634">
              <w:rPr>
                <w:rFonts w:cs="Tahoma"/>
                <w:sz w:val="20"/>
                <w:szCs w:val="20"/>
              </w:rPr>
              <w:t>Fortis</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Oost-Souburg</w:t>
            </w:r>
          </w:p>
        </w:tc>
        <w:tc>
          <w:tcPr>
            <w:tcW w:w="1713" w:type="dxa"/>
            <w:shd w:val="clear" w:color="auto" w:fill="auto"/>
          </w:tcPr>
          <w:p w:rsidR="00535B35" w:rsidRPr="00194634" w:rsidRDefault="00C538D1" w:rsidP="00194634">
            <w:pPr>
              <w:ind w:right="283"/>
              <w:rPr>
                <w:rFonts w:cs="Tahoma"/>
                <w:sz w:val="20"/>
                <w:szCs w:val="20"/>
              </w:rPr>
            </w:pPr>
            <w:r w:rsidRPr="00194634">
              <w:rPr>
                <w:rFonts w:cs="Tahoma"/>
                <w:sz w:val="20"/>
                <w:szCs w:val="20"/>
              </w:rPr>
              <w:t>T.O.G.O.</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Goes</w:t>
            </w:r>
          </w:p>
        </w:tc>
      </w:tr>
      <w:tr w:rsidR="00535B35" w:rsidRPr="00194634" w:rsidTr="00194634">
        <w:tc>
          <w:tcPr>
            <w:tcW w:w="1548" w:type="dxa"/>
            <w:shd w:val="clear" w:color="auto" w:fill="auto"/>
          </w:tcPr>
          <w:p w:rsidR="00535B35" w:rsidRPr="00194634" w:rsidRDefault="00C538D1" w:rsidP="00194634">
            <w:pPr>
              <w:ind w:right="283"/>
              <w:rPr>
                <w:rFonts w:cs="Tahoma"/>
                <w:sz w:val="20"/>
                <w:szCs w:val="20"/>
              </w:rPr>
            </w:pPr>
            <w:r w:rsidRPr="00194634">
              <w:rPr>
                <w:rFonts w:cs="Tahoma"/>
                <w:sz w:val="20"/>
                <w:szCs w:val="20"/>
              </w:rPr>
              <w:lastRenderedPageBreak/>
              <w:t>K.V.K.</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Kapelle</w:t>
            </w:r>
          </w:p>
        </w:tc>
        <w:tc>
          <w:tcPr>
            <w:tcW w:w="1713" w:type="dxa"/>
            <w:shd w:val="clear" w:color="auto" w:fill="auto"/>
          </w:tcPr>
          <w:p w:rsidR="00535B35" w:rsidRPr="00194634" w:rsidRDefault="00C538D1" w:rsidP="00194634">
            <w:pPr>
              <w:ind w:right="283"/>
              <w:rPr>
                <w:rFonts w:cs="Tahoma"/>
                <w:sz w:val="20"/>
                <w:szCs w:val="20"/>
              </w:rPr>
            </w:pPr>
            <w:r w:rsidRPr="00194634">
              <w:rPr>
                <w:rFonts w:cs="Tahoma"/>
                <w:sz w:val="20"/>
                <w:szCs w:val="20"/>
              </w:rPr>
              <w:t>T.O.P</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Arnemuiden</w:t>
            </w:r>
          </w:p>
        </w:tc>
      </w:tr>
      <w:tr w:rsidR="00535B35" w:rsidRPr="00194634" w:rsidTr="00194634">
        <w:tc>
          <w:tcPr>
            <w:tcW w:w="1548" w:type="dxa"/>
            <w:shd w:val="clear" w:color="auto" w:fill="auto"/>
          </w:tcPr>
          <w:p w:rsidR="00535B35" w:rsidRPr="00194634" w:rsidRDefault="00C538D1" w:rsidP="00194634">
            <w:pPr>
              <w:ind w:right="283"/>
              <w:rPr>
                <w:rFonts w:cs="Tahoma"/>
                <w:sz w:val="20"/>
                <w:szCs w:val="20"/>
              </w:rPr>
            </w:pPr>
            <w:r w:rsidRPr="00194634">
              <w:rPr>
                <w:rFonts w:cs="Tahoma"/>
                <w:sz w:val="20"/>
                <w:szCs w:val="20"/>
              </w:rPr>
              <w:t>Luctor</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Terneuzen</w:t>
            </w:r>
          </w:p>
        </w:tc>
        <w:tc>
          <w:tcPr>
            <w:tcW w:w="1713" w:type="dxa"/>
            <w:shd w:val="clear" w:color="auto" w:fill="auto"/>
          </w:tcPr>
          <w:p w:rsidR="00535B35" w:rsidRPr="00194634" w:rsidRDefault="00C538D1" w:rsidP="00194634">
            <w:pPr>
              <w:ind w:right="283"/>
              <w:rPr>
                <w:rFonts w:cs="Tahoma"/>
                <w:sz w:val="20"/>
                <w:szCs w:val="20"/>
              </w:rPr>
            </w:pPr>
            <w:r w:rsidRPr="00194634">
              <w:rPr>
                <w:rFonts w:cs="Tahoma"/>
                <w:sz w:val="20"/>
                <w:szCs w:val="20"/>
              </w:rPr>
              <w:t>Volharding</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Yerseke</w:t>
            </w:r>
          </w:p>
        </w:tc>
      </w:tr>
      <w:tr w:rsidR="00535B35" w:rsidRPr="00194634" w:rsidTr="00194634">
        <w:tc>
          <w:tcPr>
            <w:tcW w:w="1548" w:type="dxa"/>
            <w:shd w:val="clear" w:color="auto" w:fill="auto"/>
          </w:tcPr>
          <w:p w:rsidR="00535B35" w:rsidRPr="00194634" w:rsidRDefault="00C538D1" w:rsidP="00194634">
            <w:pPr>
              <w:ind w:right="283"/>
              <w:rPr>
                <w:rFonts w:cs="Tahoma"/>
                <w:sz w:val="20"/>
                <w:szCs w:val="20"/>
              </w:rPr>
            </w:pPr>
            <w:r w:rsidRPr="00194634">
              <w:rPr>
                <w:rFonts w:cs="Tahoma"/>
                <w:sz w:val="20"/>
                <w:szCs w:val="20"/>
              </w:rPr>
              <w:t>O.N.D.O</w:t>
            </w:r>
          </w:p>
        </w:tc>
        <w:tc>
          <w:tcPr>
            <w:tcW w:w="1980"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St. Laurens</w:t>
            </w:r>
          </w:p>
        </w:tc>
        <w:tc>
          <w:tcPr>
            <w:tcW w:w="1713" w:type="dxa"/>
            <w:shd w:val="clear" w:color="auto" w:fill="auto"/>
          </w:tcPr>
          <w:p w:rsidR="00535B35" w:rsidRPr="00194634" w:rsidRDefault="00C538D1" w:rsidP="00194634">
            <w:pPr>
              <w:ind w:right="283"/>
              <w:rPr>
                <w:rFonts w:cs="Tahoma"/>
                <w:sz w:val="20"/>
                <w:szCs w:val="20"/>
              </w:rPr>
            </w:pPr>
            <w:r w:rsidRPr="00194634">
              <w:rPr>
                <w:rFonts w:cs="Tahoma"/>
                <w:sz w:val="20"/>
                <w:szCs w:val="20"/>
              </w:rPr>
              <w:t>Zaamslag</w:t>
            </w:r>
          </w:p>
        </w:tc>
        <w:tc>
          <w:tcPr>
            <w:tcW w:w="2787" w:type="dxa"/>
            <w:shd w:val="clear" w:color="auto" w:fill="auto"/>
          </w:tcPr>
          <w:p w:rsidR="00535B35" w:rsidRPr="00194634" w:rsidRDefault="001B2EB4" w:rsidP="00194634">
            <w:pPr>
              <w:ind w:right="283"/>
              <w:rPr>
                <w:rFonts w:cs="Tahoma"/>
                <w:sz w:val="20"/>
                <w:szCs w:val="20"/>
              </w:rPr>
            </w:pPr>
            <w:r w:rsidRPr="00194634">
              <w:rPr>
                <w:rFonts w:cs="Tahoma"/>
                <w:sz w:val="20"/>
                <w:szCs w:val="20"/>
              </w:rPr>
              <w:t xml:space="preserve">- </w:t>
            </w:r>
            <w:r w:rsidR="00C538D1" w:rsidRPr="00194634">
              <w:rPr>
                <w:rFonts w:cs="Tahoma"/>
                <w:sz w:val="20"/>
                <w:szCs w:val="20"/>
              </w:rPr>
              <w:t>Zaamslag</w:t>
            </w:r>
          </w:p>
        </w:tc>
      </w:tr>
    </w:tbl>
    <w:p w:rsidR="00EE0D0C" w:rsidRPr="005E0B04" w:rsidRDefault="00EE0D0C">
      <w:pPr>
        <w:ind w:right="283"/>
        <w:rPr>
          <w:rFonts w:cs="Tahoma"/>
          <w:sz w:val="20"/>
          <w:szCs w:val="20"/>
        </w:rPr>
      </w:pPr>
    </w:p>
    <w:p w:rsidR="00EE0D0C" w:rsidRPr="005E0B04" w:rsidRDefault="00EE0D0C">
      <w:pPr>
        <w:ind w:right="283"/>
        <w:rPr>
          <w:rFonts w:cs="Tahoma"/>
          <w:sz w:val="20"/>
          <w:szCs w:val="20"/>
        </w:rPr>
      </w:pPr>
      <w:r w:rsidRPr="005E0B04">
        <w:rPr>
          <w:rFonts w:cs="Tahoma"/>
          <w:sz w:val="20"/>
          <w:szCs w:val="20"/>
        </w:rPr>
        <w:t xml:space="preserve">De uitwedstrijden worden veelal gespeeld op Walcheren en Zuid-Beveland. Bij de jeugd teams doen we voor het vervoer mede een beroep op de ouders, om dit samen met de leid(st)er te verzorgen. De auto kosten </w:t>
      </w:r>
      <w:r w:rsidR="00BC3E0A">
        <w:rPr>
          <w:rFonts w:cs="Tahoma"/>
          <w:sz w:val="20"/>
          <w:szCs w:val="20"/>
        </w:rPr>
        <w:t xml:space="preserve">kunnen worden gedeclareerd. </w:t>
      </w:r>
      <w:r w:rsidR="00C538D1" w:rsidRPr="005E0B04">
        <w:rPr>
          <w:rFonts w:cs="Tahoma"/>
          <w:sz w:val="20"/>
          <w:szCs w:val="20"/>
        </w:rPr>
        <w:t xml:space="preserve">Voor de allerkleinsten zijn </w:t>
      </w:r>
      <w:proofErr w:type="spellStart"/>
      <w:r w:rsidR="00C538D1" w:rsidRPr="005E0B04">
        <w:rPr>
          <w:rFonts w:cs="Tahoma"/>
          <w:sz w:val="20"/>
          <w:szCs w:val="20"/>
        </w:rPr>
        <w:t>zitverhogers</w:t>
      </w:r>
      <w:proofErr w:type="spellEnd"/>
      <w:r w:rsidR="00C538D1" w:rsidRPr="005E0B04">
        <w:rPr>
          <w:rFonts w:cs="Tahoma"/>
          <w:sz w:val="20"/>
          <w:szCs w:val="20"/>
        </w:rPr>
        <w:t xml:space="preserve"> beschikbaar.</w:t>
      </w:r>
      <w:r w:rsidR="001B6B11">
        <w:rPr>
          <w:rFonts w:cs="Tahoma"/>
          <w:sz w:val="20"/>
          <w:szCs w:val="20"/>
        </w:rPr>
        <w:t xml:space="preserve"> </w:t>
      </w:r>
      <w:r w:rsidR="001B2EB4">
        <w:rPr>
          <w:rFonts w:cs="Tahoma"/>
          <w:sz w:val="20"/>
          <w:szCs w:val="20"/>
        </w:rPr>
        <w:t>U wordt 3 of 4 keer gevraagd te rijden.</w:t>
      </w:r>
    </w:p>
    <w:p w:rsidR="00EE0D0C" w:rsidRPr="005E0B04" w:rsidRDefault="00EE0D0C">
      <w:pPr>
        <w:ind w:right="283"/>
        <w:rPr>
          <w:rFonts w:cs="Tahoma"/>
          <w:b/>
          <w:sz w:val="20"/>
          <w:szCs w:val="20"/>
        </w:rPr>
      </w:pPr>
    </w:p>
    <w:p w:rsidR="00EE0D0C" w:rsidRPr="005E0B04" w:rsidRDefault="00EE0D0C">
      <w:pPr>
        <w:pStyle w:val="Kop1"/>
        <w:rPr>
          <w:rFonts w:ascii="Tahoma" w:hAnsi="Tahoma" w:cs="Tahoma"/>
          <w:sz w:val="20"/>
          <w:szCs w:val="20"/>
        </w:rPr>
      </w:pPr>
      <w:r w:rsidRPr="005E0B04">
        <w:rPr>
          <w:rFonts w:ascii="Tahoma" w:hAnsi="Tahoma" w:cs="Tahoma"/>
          <w:sz w:val="20"/>
          <w:szCs w:val="20"/>
        </w:rPr>
        <w:t>Financiën.</w:t>
      </w:r>
    </w:p>
    <w:p w:rsidR="00EE0D0C" w:rsidRPr="005E0B04" w:rsidRDefault="00EE0D0C">
      <w:pPr>
        <w:ind w:right="283"/>
        <w:rPr>
          <w:rFonts w:cs="Tahoma"/>
          <w:sz w:val="20"/>
          <w:szCs w:val="20"/>
        </w:rPr>
      </w:pPr>
      <w:r w:rsidRPr="005E0B04">
        <w:rPr>
          <w:rFonts w:cs="Tahoma"/>
          <w:sz w:val="20"/>
          <w:szCs w:val="20"/>
        </w:rPr>
        <w:t>Zoals bij vele verenigingen zullen de kosten door de leden gedragen moeten worden. De vastgestelde contributie staat verderop vermeld. De andere inkomsten van onze vereniging bestaan uit lotto gelden, gemeentelijk jeugdsubsidie, donaties, sponsorgelden en gelden uit eventueel te voeren acties zoals verkoop speculaaspoppen, inzamelen oud papier enz.</w:t>
      </w:r>
    </w:p>
    <w:p w:rsidR="00EE0D0C" w:rsidRPr="005E0B04" w:rsidRDefault="00EE0D0C">
      <w:pPr>
        <w:ind w:right="283"/>
        <w:rPr>
          <w:rFonts w:cs="Tahoma"/>
          <w:sz w:val="20"/>
          <w:szCs w:val="20"/>
        </w:rPr>
      </w:pPr>
      <w:r w:rsidRPr="005E0B04">
        <w:rPr>
          <w:rFonts w:cs="Tahoma"/>
          <w:sz w:val="20"/>
          <w:szCs w:val="20"/>
        </w:rPr>
        <w:t>Voor nieuwe leden geldt dat de eerste maand geen contributie betaald moet worden. Na afloop hiervan kan men definitief beslissen over het lidmaatschap</w:t>
      </w:r>
      <w:r w:rsidR="00BC3E0A">
        <w:rPr>
          <w:rFonts w:cs="Tahoma"/>
          <w:sz w:val="20"/>
          <w:szCs w:val="20"/>
        </w:rPr>
        <w:t>. E</w:t>
      </w:r>
      <w:r w:rsidRPr="005E0B04">
        <w:rPr>
          <w:rFonts w:cs="Tahoma"/>
          <w:sz w:val="20"/>
          <w:szCs w:val="20"/>
        </w:rPr>
        <w:t>en inschrijfformulier</w:t>
      </w:r>
      <w:r w:rsidR="00BC3E0A">
        <w:rPr>
          <w:rFonts w:cs="Tahoma"/>
          <w:sz w:val="20"/>
          <w:szCs w:val="20"/>
        </w:rPr>
        <w:t xml:space="preserve"> </w:t>
      </w:r>
      <w:r w:rsidR="004142ED">
        <w:rPr>
          <w:rFonts w:cs="Tahoma"/>
          <w:sz w:val="20"/>
          <w:szCs w:val="20"/>
        </w:rPr>
        <w:t xml:space="preserve">met keuze </w:t>
      </w:r>
      <w:r w:rsidR="00BC3E0A">
        <w:rPr>
          <w:rFonts w:cs="Tahoma"/>
          <w:sz w:val="20"/>
          <w:szCs w:val="20"/>
        </w:rPr>
        <w:t>voor diverse lidmaatschappen</w:t>
      </w:r>
      <w:r w:rsidR="004142ED">
        <w:rPr>
          <w:rFonts w:cs="Tahoma"/>
          <w:sz w:val="20"/>
          <w:szCs w:val="20"/>
        </w:rPr>
        <w:t xml:space="preserve"> vindt U op de kvluctor.nl onder lidmaatschap.</w:t>
      </w:r>
    </w:p>
    <w:p w:rsidR="00EE0D0C" w:rsidRPr="005E0B04" w:rsidRDefault="00EE0D0C">
      <w:pPr>
        <w:ind w:right="283"/>
        <w:rPr>
          <w:rFonts w:cs="Tahoma"/>
          <w:sz w:val="20"/>
          <w:szCs w:val="20"/>
        </w:rPr>
      </w:pPr>
      <w:r w:rsidRPr="005E0B04">
        <w:rPr>
          <w:rFonts w:cs="Tahoma"/>
          <w:sz w:val="20"/>
          <w:szCs w:val="20"/>
        </w:rPr>
        <w:t xml:space="preserve">Alle kompetitie kosten (dus ook reizen) zijn in de contributie inbegrepen. Hieronder vallen ook de tunnel. Er zijn </w:t>
      </w:r>
      <w:r w:rsidRPr="005E0B04">
        <w:rPr>
          <w:rFonts w:cs="Tahoma"/>
          <w:b/>
          <w:sz w:val="20"/>
          <w:szCs w:val="20"/>
        </w:rPr>
        <w:t xml:space="preserve">geen </w:t>
      </w:r>
      <w:r w:rsidRPr="005E0B04">
        <w:rPr>
          <w:rFonts w:cs="Tahoma"/>
          <w:sz w:val="20"/>
          <w:szCs w:val="20"/>
        </w:rPr>
        <w:t>T-</w:t>
      </w:r>
      <w:proofErr w:type="spellStart"/>
      <w:r w:rsidRPr="005E0B04">
        <w:rPr>
          <w:rFonts w:cs="Tahoma"/>
          <w:sz w:val="20"/>
          <w:szCs w:val="20"/>
        </w:rPr>
        <w:t>tag's</w:t>
      </w:r>
      <w:proofErr w:type="spellEnd"/>
      <w:r w:rsidRPr="005E0B04">
        <w:rPr>
          <w:rFonts w:cs="Tahoma"/>
          <w:sz w:val="20"/>
          <w:szCs w:val="20"/>
        </w:rPr>
        <w:t xml:space="preserve"> van de club beschikbaar</w:t>
      </w:r>
    </w:p>
    <w:p w:rsidR="00EE0D0C" w:rsidRPr="005E0B04" w:rsidRDefault="00EE0D0C">
      <w:pPr>
        <w:ind w:right="283"/>
        <w:rPr>
          <w:rFonts w:cs="Tahoma"/>
          <w:sz w:val="20"/>
          <w:szCs w:val="20"/>
        </w:rPr>
      </w:pPr>
      <w:r w:rsidRPr="005E0B04">
        <w:rPr>
          <w:rFonts w:cs="Tahoma"/>
          <w:sz w:val="20"/>
          <w:szCs w:val="20"/>
        </w:rPr>
        <w:t xml:space="preserve">Voor de reisgelden naar toernooien e.d. wordt een aparte bijdrage gevraagd. </w:t>
      </w:r>
    </w:p>
    <w:p w:rsidR="00EE0D0C" w:rsidRPr="005E0B04" w:rsidRDefault="00EE0D0C">
      <w:pPr>
        <w:ind w:right="283"/>
        <w:rPr>
          <w:rFonts w:cs="Tahoma"/>
          <w:sz w:val="20"/>
          <w:szCs w:val="20"/>
        </w:rPr>
      </w:pPr>
      <w:r w:rsidRPr="005E0B04">
        <w:rPr>
          <w:rFonts w:cs="Tahoma"/>
          <w:sz w:val="20"/>
          <w:szCs w:val="20"/>
        </w:rPr>
        <w:t xml:space="preserve">De contributie wordt vastgesteld aan de hand van de leeftijd per </w:t>
      </w:r>
      <w:r w:rsidR="004142ED">
        <w:rPr>
          <w:rFonts w:cs="Tahoma"/>
          <w:sz w:val="20"/>
          <w:szCs w:val="20"/>
        </w:rPr>
        <w:t>31december</w:t>
      </w:r>
      <w:r w:rsidR="00BC3E0A">
        <w:rPr>
          <w:rFonts w:cs="Tahoma"/>
          <w:sz w:val="20"/>
          <w:szCs w:val="20"/>
        </w:rPr>
        <w:t xml:space="preserve"> </w:t>
      </w:r>
      <w:r w:rsidRPr="005E0B04">
        <w:rPr>
          <w:rFonts w:cs="Tahoma"/>
          <w:sz w:val="20"/>
          <w:szCs w:val="20"/>
        </w:rPr>
        <w:t>van het competitie jaar ongeacht in welk team wordt gespeeld. Er dient eenmaal per kwartaal betaald te worden</w:t>
      </w:r>
      <w:r w:rsidR="00D9096D">
        <w:rPr>
          <w:rFonts w:cs="Tahoma"/>
          <w:sz w:val="20"/>
          <w:szCs w:val="20"/>
        </w:rPr>
        <w:t xml:space="preserve"> vi</w:t>
      </w:r>
      <w:r w:rsidR="00BC3E0A">
        <w:rPr>
          <w:rFonts w:cs="Tahoma"/>
          <w:sz w:val="20"/>
          <w:szCs w:val="20"/>
        </w:rPr>
        <w:t>a</w:t>
      </w:r>
      <w:r w:rsidR="00D9096D">
        <w:rPr>
          <w:rFonts w:cs="Tahoma"/>
          <w:sz w:val="20"/>
          <w:szCs w:val="20"/>
        </w:rPr>
        <w:t xml:space="preserve"> automatische incasso</w:t>
      </w:r>
      <w:r w:rsidRPr="005E0B04">
        <w:rPr>
          <w:rFonts w:cs="Tahoma"/>
          <w:sz w:val="20"/>
          <w:szCs w:val="20"/>
        </w:rPr>
        <w:t>.</w:t>
      </w:r>
      <w:r w:rsidR="00D9096D">
        <w:rPr>
          <w:rFonts w:cs="Tahoma"/>
          <w:sz w:val="20"/>
          <w:szCs w:val="20"/>
        </w:rPr>
        <w:t xml:space="preserve"> Een SEP</w:t>
      </w:r>
      <w:r w:rsidR="001D60A0">
        <w:rPr>
          <w:rFonts w:cs="Tahoma"/>
          <w:sz w:val="20"/>
          <w:szCs w:val="20"/>
        </w:rPr>
        <w:t>A</w:t>
      </w:r>
      <w:r w:rsidR="00D9096D">
        <w:rPr>
          <w:rFonts w:cs="Tahoma"/>
          <w:sz w:val="20"/>
          <w:szCs w:val="20"/>
        </w:rPr>
        <w:t xml:space="preserve"> machtiging aan het inschrijfformulier toegevoegd.</w:t>
      </w:r>
      <w:r w:rsidRPr="005E0B04">
        <w:rPr>
          <w:rFonts w:cs="Tahoma"/>
          <w:sz w:val="20"/>
          <w:szCs w:val="20"/>
        </w:rPr>
        <w:t xml:space="preserve"> </w:t>
      </w:r>
    </w:p>
    <w:p w:rsidR="00EE0D0C" w:rsidRPr="005E0B04" w:rsidRDefault="00EE0D0C">
      <w:pPr>
        <w:ind w:right="283"/>
        <w:rPr>
          <w:rFonts w:cs="Tahoma"/>
          <w:sz w:val="20"/>
          <w:szCs w:val="20"/>
        </w:rPr>
      </w:pPr>
      <w:r w:rsidRPr="005E0B04">
        <w:rPr>
          <w:rFonts w:cs="Tahoma"/>
          <w:sz w:val="20"/>
          <w:szCs w:val="20"/>
        </w:rPr>
        <w:t>Gezien de door de vereniging aangegane verplichtingen kan het opzeggen van het lidmaatschap behoudens bij verhuizing, ziekte e.d. alleen aan het eind van het verenigingsjaar geschieden en wel bij het secretariaat. Het verenigingsjaar loopt van 1 juli tot en met 30 juni.</w:t>
      </w:r>
    </w:p>
    <w:p w:rsidR="000F4539" w:rsidRDefault="000F4539">
      <w:pPr>
        <w:ind w:right="283"/>
        <w:rPr>
          <w:b/>
          <w:sz w:val="20"/>
          <w:szCs w:val="20"/>
        </w:rPr>
      </w:pPr>
    </w:p>
    <w:p w:rsidR="000F4539" w:rsidRDefault="000F4539">
      <w:pPr>
        <w:ind w:right="283"/>
        <w:rPr>
          <w:b/>
          <w:sz w:val="20"/>
          <w:szCs w:val="20"/>
        </w:rPr>
      </w:pPr>
      <w:r w:rsidRPr="00A44D12">
        <w:rPr>
          <w:b/>
          <w:sz w:val="20"/>
          <w:szCs w:val="20"/>
        </w:rPr>
        <w:t>Kleding</w:t>
      </w:r>
    </w:p>
    <w:p w:rsidR="00EE0D0C" w:rsidRPr="005E0B04" w:rsidRDefault="000F4539">
      <w:pPr>
        <w:ind w:right="283"/>
        <w:rPr>
          <w:rFonts w:cs="Tahoma"/>
          <w:b/>
          <w:sz w:val="20"/>
          <w:szCs w:val="20"/>
        </w:rPr>
      </w:pPr>
      <w:r w:rsidRPr="001826F9">
        <w:rPr>
          <w:rFonts w:cs="Tahoma"/>
          <w:sz w:val="20"/>
          <w:szCs w:val="20"/>
        </w:rPr>
        <w:t>Het clubtenue bestaat uit een oranje shirt met witte kraag en een witte rok of broek zonder strepen. Voor alle teams zijn sponsor shirts beschikbaar. Algemene sportkleding voor de training is natuurlijk wel een vereiste (broek, shirt en veld of gymschoenen</w:t>
      </w:r>
      <w:r>
        <w:rPr>
          <w:rFonts w:cs="Tahoma"/>
          <w:sz w:val="20"/>
          <w:szCs w:val="20"/>
        </w:rPr>
        <w:t>.</w:t>
      </w:r>
      <w:r w:rsidRPr="001826F9">
        <w:rPr>
          <w:rFonts w:cs="Tahoma"/>
          <w:sz w:val="20"/>
          <w:szCs w:val="20"/>
        </w:rPr>
        <w:t xml:space="preserve"> Voor de zaaltrainingen en wedstrijden zijn goede zaalschoenen met een verende (binnen)zool aan te bevelen om blessures te voorkomen. Op kunstgras is het beter om kunstgras schoenen te dragen zeker voor de oudere kinderen</w:t>
      </w:r>
      <w:r>
        <w:rPr>
          <w:rFonts w:cs="Tahoma"/>
          <w:sz w:val="20"/>
          <w:szCs w:val="20"/>
        </w:rPr>
        <w:t xml:space="preserve">. De nieuwe </w:t>
      </w:r>
      <w:proofErr w:type="spellStart"/>
      <w:r>
        <w:rPr>
          <w:rFonts w:cs="Tahoma"/>
          <w:sz w:val="20"/>
          <w:szCs w:val="20"/>
        </w:rPr>
        <w:t>Asics</w:t>
      </w:r>
      <w:proofErr w:type="spellEnd"/>
      <w:r>
        <w:rPr>
          <w:rFonts w:cs="Tahoma"/>
          <w:sz w:val="20"/>
          <w:szCs w:val="20"/>
        </w:rPr>
        <w:t xml:space="preserve"> korfbalschoenen (nu ook kindermaten) zijn zowel voor gras als kunstgras geschikt</w:t>
      </w:r>
    </w:p>
    <w:p w:rsidR="00C20757" w:rsidRDefault="00C20757" w:rsidP="00A44D12">
      <w:pPr>
        <w:rPr>
          <w:b/>
          <w:sz w:val="20"/>
          <w:szCs w:val="20"/>
        </w:rPr>
      </w:pPr>
    </w:p>
    <w:p w:rsidR="00C20757" w:rsidRDefault="00C20757" w:rsidP="00A44D12">
      <w:pPr>
        <w:rPr>
          <w:b/>
          <w:sz w:val="20"/>
          <w:szCs w:val="20"/>
        </w:rPr>
      </w:pPr>
      <w:r w:rsidRPr="00C14B7E">
        <w:rPr>
          <w:b/>
          <w:sz w:val="20"/>
          <w:szCs w:val="20"/>
        </w:rPr>
        <w:t>Verzekering</w:t>
      </w:r>
    </w:p>
    <w:p w:rsidR="00A44D12" w:rsidRPr="00A44D12" w:rsidRDefault="00C20757" w:rsidP="00A44D12">
      <w:r w:rsidRPr="00C14B7E">
        <w:rPr>
          <w:rFonts w:cs="Tahoma"/>
          <w:sz w:val="20"/>
          <w:szCs w:val="20"/>
        </w:rPr>
        <w:t xml:space="preserve">Onder polis nummer 701392617 (Aegon) is een aansprakelijkheidsverzekering voor het bestuur en leden gesloten. Dit is een aanvullende verzekering op uw eigen WA-verzekering. Er is </w:t>
      </w:r>
      <w:r w:rsidRPr="00C14B7E">
        <w:rPr>
          <w:rFonts w:cs="Tahoma"/>
          <w:b/>
          <w:sz w:val="20"/>
          <w:szCs w:val="20"/>
        </w:rPr>
        <w:t>geen</w:t>
      </w:r>
      <w:r w:rsidRPr="00C14B7E">
        <w:rPr>
          <w:rFonts w:cs="Tahoma"/>
          <w:sz w:val="20"/>
          <w:szCs w:val="20"/>
        </w:rPr>
        <w:t xml:space="preserve"> algemene verzekering afgesloten. De reden is, dat de verzekering bij een sportbond altijd een aanvullend karakter heeft. Dus vele zaken zijn dan dubbel verzekerd. O.a. ziekte kosten etc</w:t>
      </w:r>
      <w:r>
        <w:rPr>
          <w:rFonts w:cs="Tahoma"/>
          <w:sz w:val="20"/>
          <w:szCs w:val="20"/>
        </w:rPr>
        <w:t>. Vrijwilligers zijn verzekerd via de gemeente</w:t>
      </w:r>
    </w:p>
    <w:p w:rsidR="00C14B7E" w:rsidRPr="00C14B7E" w:rsidRDefault="00C14B7E" w:rsidP="00C14B7E">
      <w:pPr>
        <w:rPr>
          <w:sz w:val="20"/>
          <w:szCs w:val="20"/>
        </w:rPr>
      </w:pPr>
    </w:p>
    <w:p w:rsidR="00117DAB" w:rsidRPr="002D1AA2" w:rsidRDefault="00117DAB" w:rsidP="00117DAB">
      <w:pPr>
        <w:tabs>
          <w:tab w:val="left" w:pos="720"/>
        </w:tabs>
        <w:ind w:left="708" w:hanging="708"/>
        <w:rPr>
          <w:rFonts w:ascii="Arial" w:eastAsia="Arial Unicode MS" w:hAnsi="Arial" w:cs="Arial"/>
          <w:b/>
          <w:sz w:val="20"/>
          <w:szCs w:val="20"/>
        </w:rPr>
      </w:pPr>
      <w:r w:rsidRPr="002D1AA2">
        <w:rPr>
          <w:rFonts w:ascii="Arial" w:eastAsia="Arial Unicode MS" w:hAnsi="Arial" w:cs="Arial"/>
          <w:b/>
          <w:sz w:val="20"/>
          <w:szCs w:val="20"/>
        </w:rPr>
        <w:t>Privacy beleid KV Luctor</w:t>
      </w:r>
      <w:r w:rsidR="004142ED">
        <w:rPr>
          <w:rFonts w:ascii="Arial" w:eastAsia="Arial Unicode MS" w:hAnsi="Arial" w:cs="Arial"/>
          <w:b/>
          <w:sz w:val="20"/>
          <w:szCs w:val="20"/>
        </w:rPr>
        <w:t xml:space="preserve"> volgens AVG</w:t>
      </w:r>
    </w:p>
    <w:p w:rsidR="00117DAB" w:rsidRPr="000E2497" w:rsidRDefault="00117DAB" w:rsidP="00117DAB">
      <w:pPr>
        <w:tabs>
          <w:tab w:val="left" w:pos="720"/>
        </w:tabs>
        <w:rPr>
          <w:rFonts w:ascii="Arial" w:eastAsia="Arial Unicode MS" w:hAnsi="Arial" w:cs="Arial"/>
          <w:sz w:val="20"/>
          <w:szCs w:val="20"/>
        </w:rPr>
      </w:pPr>
      <w:r w:rsidRPr="000E2497">
        <w:rPr>
          <w:rFonts w:ascii="Arial" w:eastAsia="Arial Unicode MS" w:hAnsi="Arial" w:cs="Arial"/>
          <w:sz w:val="20"/>
          <w:szCs w:val="20"/>
        </w:rPr>
        <w:t xml:space="preserve">Het privacy beleid heeft betrekking op alle officiële publicaties van de KV Luctor zowel in de </w:t>
      </w:r>
      <w:r w:rsidR="00304FE2">
        <w:rPr>
          <w:rFonts w:ascii="Arial" w:eastAsia="Arial Unicode MS" w:hAnsi="Arial" w:cs="Arial"/>
          <w:sz w:val="20"/>
          <w:szCs w:val="20"/>
        </w:rPr>
        <w:t xml:space="preserve">nieuwsbrief </w:t>
      </w:r>
      <w:r w:rsidRPr="000E2497">
        <w:rPr>
          <w:rFonts w:ascii="Arial" w:eastAsia="Arial Unicode MS" w:hAnsi="Arial" w:cs="Arial"/>
          <w:sz w:val="20"/>
          <w:szCs w:val="20"/>
        </w:rPr>
        <w:t xml:space="preserve">als op de website </w:t>
      </w:r>
      <w:hyperlink r:id="rId10" w:history="1">
        <w:r w:rsidRPr="000E2497">
          <w:rPr>
            <w:rStyle w:val="Hyperlink"/>
            <w:rFonts w:ascii="Arial" w:eastAsia="Arial Unicode MS" w:hAnsi="Arial" w:cs="Arial"/>
            <w:sz w:val="20"/>
            <w:szCs w:val="20"/>
          </w:rPr>
          <w:t>www.kvluctor.nl</w:t>
        </w:r>
      </w:hyperlink>
      <w:r w:rsidRPr="000E2497">
        <w:rPr>
          <w:rFonts w:ascii="Arial" w:eastAsia="Arial Unicode MS" w:hAnsi="Arial" w:cs="Arial"/>
          <w:sz w:val="20"/>
          <w:szCs w:val="20"/>
        </w:rPr>
        <w:t xml:space="preserve"> </w:t>
      </w:r>
      <w:r>
        <w:rPr>
          <w:rFonts w:ascii="Arial" w:eastAsia="Arial Unicode MS" w:hAnsi="Arial" w:cs="Arial"/>
          <w:sz w:val="20"/>
          <w:szCs w:val="20"/>
        </w:rPr>
        <w:t xml:space="preserve">tenzij </w:t>
      </w:r>
      <w:r w:rsidRPr="000E2497">
        <w:rPr>
          <w:rFonts w:ascii="Arial" w:eastAsia="Arial Unicode MS" w:hAnsi="Arial" w:cs="Arial"/>
          <w:sz w:val="20"/>
          <w:szCs w:val="20"/>
        </w:rPr>
        <w:t>expliciet anders vermeld.</w:t>
      </w:r>
    </w:p>
    <w:p w:rsidR="00C20757" w:rsidRDefault="00C20757" w:rsidP="00117DAB">
      <w:pPr>
        <w:tabs>
          <w:tab w:val="left" w:pos="720"/>
        </w:tabs>
        <w:rPr>
          <w:rFonts w:ascii="Arial" w:eastAsia="Arial Unicode MS" w:hAnsi="Arial" w:cs="Arial"/>
          <w:b/>
          <w:sz w:val="20"/>
          <w:szCs w:val="20"/>
        </w:rPr>
      </w:pPr>
    </w:p>
    <w:p w:rsidR="00117DAB" w:rsidRPr="000E2497" w:rsidRDefault="004142ED" w:rsidP="00117DAB">
      <w:pPr>
        <w:tabs>
          <w:tab w:val="left" w:pos="720"/>
        </w:tabs>
        <w:rPr>
          <w:rFonts w:ascii="Arial" w:eastAsia="Arial Unicode MS" w:hAnsi="Arial" w:cs="Arial"/>
          <w:b/>
          <w:sz w:val="20"/>
          <w:szCs w:val="20"/>
        </w:rPr>
      </w:pPr>
      <w:r>
        <w:rPr>
          <w:rFonts w:ascii="Arial" w:eastAsia="Arial Unicode MS" w:hAnsi="Arial" w:cs="Arial"/>
          <w:b/>
          <w:sz w:val="20"/>
          <w:szCs w:val="20"/>
        </w:rPr>
        <w:t>A</w:t>
      </w:r>
      <w:r w:rsidR="00117DAB" w:rsidRPr="000E2497">
        <w:rPr>
          <w:rFonts w:ascii="Arial" w:eastAsia="Arial Unicode MS" w:hAnsi="Arial" w:cs="Arial"/>
          <w:b/>
          <w:sz w:val="20"/>
          <w:szCs w:val="20"/>
        </w:rPr>
        <w:t>lgemeen</w:t>
      </w:r>
    </w:p>
    <w:p w:rsidR="00117DAB" w:rsidRPr="000E2497" w:rsidRDefault="00117DAB" w:rsidP="00117DAB">
      <w:pPr>
        <w:tabs>
          <w:tab w:val="left" w:pos="720"/>
        </w:tabs>
        <w:rPr>
          <w:rFonts w:ascii="Arial" w:eastAsia="Arial Unicode MS" w:hAnsi="Arial" w:cs="Arial"/>
          <w:sz w:val="20"/>
          <w:szCs w:val="20"/>
        </w:rPr>
      </w:pPr>
      <w:r w:rsidRPr="000E2497">
        <w:rPr>
          <w:rFonts w:ascii="Arial" w:eastAsia="Arial Unicode MS" w:hAnsi="Arial" w:cs="Arial"/>
          <w:sz w:val="20"/>
          <w:szCs w:val="20"/>
        </w:rPr>
        <w:t>Op het inschrijfformulier zal toestemming worden gevraagd voor het publiceren van foto’s op de website /</w:t>
      </w:r>
      <w:r w:rsidR="00BC3E0A">
        <w:rPr>
          <w:rFonts w:ascii="Arial" w:eastAsia="Arial Unicode MS" w:hAnsi="Arial" w:cs="Arial"/>
          <w:sz w:val="20"/>
          <w:szCs w:val="20"/>
        </w:rPr>
        <w:t xml:space="preserve"> nieuwsbrief</w:t>
      </w:r>
      <w:r w:rsidRPr="000E2497">
        <w:rPr>
          <w:rFonts w:ascii="Arial" w:eastAsia="Arial Unicode MS" w:hAnsi="Arial" w:cs="Arial"/>
          <w:sz w:val="20"/>
          <w:szCs w:val="20"/>
        </w:rPr>
        <w:t xml:space="preserve"> aan </w:t>
      </w:r>
      <w:r>
        <w:rPr>
          <w:rFonts w:ascii="Arial" w:eastAsia="Arial Unicode MS" w:hAnsi="Arial" w:cs="Arial"/>
          <w:sz w:val="20"/>
          <w:szCs w:val="20"/>
        </w:rPr>
        <w:t xml:space="preserve">leden van 18 jaar en ouder of aan de </w:t>
      </w:r>
      <w:r w:rsidRPr="000E2497">
        <w:rPr>
          <w:rFonts w:ascii="Arial" w:eastAsia="Arial Unicode MS" w:hAnsi="Arial" w:cs="Arial"/>
          <w:sz w:val="20"/>
          <w:szCs w:val="20"/>
        </w:rPr>
        <w:t xml:space="preserve">ouder verzorger </w:t>
      </w:r>
      <w:r>
        <w:rPr>
          <w:rFonts w:ascii="Arial" w:eastAsia="Arial Unicode MS" w:hAnsi="Arial" w:cs="Arial"/>
          <w:sz w:val="20"/>
          <w:szCs w:val="20"/>
        </w:rPr>
        <w:t xml:space="preserve">indien jonger als 18 jaar </w:t>
      </w:r>
      <w:r w:rsidRPr="000E2497">
        <w:rPr>
          <w:rFonts w:ascii="Arial" w:eastAsia="Arial Unicode MS" w:hAnsi="Arial" w:cs="Arial"/>
          <w:sz w:val="20"/>
          <w:szCs w:val="20"/>
        </w:rPr>
        <w:t>als voldaan is aan het onderstaande beleid</w:t>
      </w:r>
      <w:r>
        <w:rPr>
          <w:rFonts w:ascii="Arial" w:eastAsia="Arial Unicode MS" w:hAnsi="Arial" w:cs="Arial"/>
          <w:sz w:val="20"/>
          <w:szCs w:val="20"/>
        </w:rPr>
        <w:t>:</w:t>
      </w:r>
    </w:p>
    <w:p w:rsidR="00117DAB" w:rsidRDefault="00117DAB" w:rsidP="00117DAB">
      <w:pPr>
        <w:numPr>
          <w:ilvl w:val="0"/>
          <w:numId w:val="3"/>
        </w:numPr>
        <w:rPr>
          <w:rFonts w:ascii="Arial" w:eastAsia="Arial Unicode MS" w:hAnsi="Arial" w:cs="Arial"/>
          <w:sz w:val="20"/>
          <w:szCs w:val="20"/>
        </w:rPr>
      </w:pPr>
      <w:r>
        <w:rPr>
          <w:rFonts w:ascii="Arial" w:eastAsia="Arial Unicode MS" w:hAnsi="Arial" w:cs="Arial"/>
          <w:sz w:val="20"/>
          <w:szCs w:val="20"/>
        </w:rPr>
        <w:t>A</w:t>
      </w:r>
      <w:r w:rsidRPr="000E2497">
        <w:rPr>
          <w:rFonts w:ascii="Arial" w:eastAsia="Arial Unicode MS" w:hAnsi="Arial" w:cs="Arial"/>
          <w:sz w:val="20"/>
          <w:szCs w:val="20"/>
        </w:rPr>
        <w:t>lleen foto’s waar meer drie kinderen opstaan of korfbal actie foto’s</w:t>
      </w:r>
      <w:r>
        <w:rPr>
          <w:rFonts w:ascii="Arial" w:eastAsia="Arial Unicode MS" w:hAnsi="Arial" w:cs="Arial"/>
          <w:sz w:val="20"/>
          <w:szCs w:val="20"/>
        </w:rPr>
        <w:t>.</w:t>
      </w:r>
    </w:p>
    <w:p w:rsidR="00117DAB" w:rsidRPr="000E2497" w:rsidRDefault="00117DAB" w:rsidP="00117DAB">
      <w:pPr>
        <w:numPr>
          <w:ilvl w:val="0"/>
          <w:numId w:val="3"/>
        </w:numPr>
        <w:rPr>
          <w:rFonts w:ascii="Arial" w:eastAsia="Arial Unicode MS" w:hAnsi="Arial" w:cs="Arial"/>
          <w:sz w:val="20"/>
          <w:szCs w:val="20"/>
        </w:rPr>
      </w:pPr>
      <w:r>
        <w:rPr>
          <w:rFonts w:ascii="Arial" w:eastAsia="Arial Unicode MS" w:hAnsi="Arial" w:cs="Arial"/>
          <w:sz w:val="20"/>
          <w:szCs w:val="20"/>
        </w:rPr>
        <w:t>G</w:t>
      </w:r>
      <w:r w:rsidRPr="000E2497">
        <w:rPr>
          <w:rFonts w:ascii="Arial" w:eastAsia="Arial Unicode MS" w:hAnsi="Arial" w:cs="Arial"/>
          <w:sz w:val="20"/>
          <w:szCs w:val="20"/>
        </w:rPr>
        <w:t>een compromitterende foto’s zoals met drank, in douches etc.</w:t>
      </w:r>
    </w:p>
    <w:p w:rsidR="00117DAB" w:rsidRPr="000E2497" w:rsidRDefault="00117DAB" w:rsidP="00117DAB">
      <w:pPr>
        <w:numPr>
          <w:ilvl w:val="0"/>
          <w:numId w:val="3"/>
        </w:numPr>
        <w:rPr>
          <w:rFonts w:ascii="Arial" w:eastAsia="Arial Unicode MS" w:hAnsi="Arial" w:cs="Arial"/>
          <w:sz w:val="20"/>
          <w:szCs w:val="20"/>
        </w:rPr>
      </w:pPr>
      <w:r>
        <w:rPr>
          <w:rFonts w:ascii="Arial" w:eastAsia="Arial Unicode MS" w:hAnsi="Arial" w:cs="Arial"/>
          <w:sz w:val="20"/>
          <w:szCs w:val="20"/>
        </w:rPr>
        <w:t>L</w:t>
      </w:r>
      <w:r w:rsidRPr="000E2497">
        <w:rPr>
          <w:rFonts w:ascii="Arial" w:eastAsia="Arial Unicode MS" w:hAnsi="Arial" w:cs="Arial"/>
          <w:sz w:val="20"/>
          <w:szCs w:val="20"/>
        </w:rPr>
        <w:t xml:space="preserve">edenlijsten worden niet </w:t>
      </w:r>
      <w:r w:rsidR="00173C1B">
        <w:rPr>
          <w:rFonts w:ascii="Arial" w:eastAsia="Arial Unicode MS" w:hAnsi="Arial" w:cs="Arial"/>
          <w:sz w:val="20"/>
          <w:szCs w:val="20"/>
        </w:rPr>
        <w:t xml:space="preserve">op </w:t>
      </w:r>
      <w:r w:rsidRPr="000E2497">
        <w:rPr>
          <w:rFonts w:ascii="Arial" w:eastAsia="Arial Unicode MS" w:hAnsi="Arial" w:cs="Arial"/>
          <w:sz w:val="20"/>
          <w:szCs w:val="20"/>
        </w:rPr>
        <w:t>het web gezet</w:t>
      </w:r>
      <w:r>
        <w:rPr>
          <w:rFonts w:ascii="Arial" w:eastAsia="Arial Unicode MS" w:hAnsi="Arial" w:cs="Arial"/>
          <w:sz w:val="20"/>
          <w:szCs w:val="20"/>
        </w:rPr>
        <w:t>. Uitsluitend relevante namen, adressen, telefoonnummers en e-mailadressen</w:t>
      </w:r>
      <w:r w:rsidRPr="000E2497">
        <w:rPr>
          <w:rFonts w:ascii="Arial" w:eastAsia="Arial Unicode MS" w:hAnsi="Arial" w:cs="Arial"/>
          <w:sz w:val="20"/>
          <w:szCs w:val="20"/>
        </w:rPr>
        <w:t>.</w:t>
      </w:r>
    </w:p>
    <w:p w:rsidR="00117DAB" w:rsidRPr="000E2497" w:rsidRDefault="00117DAB" w:rsidP="00117DAB">
      <w:pPr>
        <w:tabs>
          <w:tab w:val="left" w:pos="720"/>
        </w:tabs>
        <w:rPr>
          <w:rFonts w:ascii="Arial" w:eastAsia="Arial Unicode MS" w:hAnsi="Arial" w:cs="Arial"/>
          <w:sz w:val="20"/>
          <w:szCs w:val="20"/>
        </w:rPr>
      </w:pPr>
    </w:p>
    <w:p w:rsidR="00117DAB" w:rsidRPr="00112D23" w:rsidRDefault="00117DAB" w:rsidP="00117DAB">
      <w:pPr>
        <w:tabs>
          <w:tab w:val="left" w:pos="720"/>
        </w:tabs>
        <w:rPr>
          <w:rFonts w:ascii="Arial" w:eastAsia="Arial Unicode MS" w:hAnsi="Arial" w:cs="Arial"/>
          <w:sz w:val="16"/>
          <w:szCs w:val="16"/>
        </w:rPr>
      </w:pPr>
      <w:r w:rsidRPr="00112D23">
        <w:rPr>
          <w:rFonts w:ascii="Arial" w:eastAsia="Arial Unicode MS" w:hAnsi="Arial" w:cs="Arial"/>
          <w:sz w:val="16"/>
          <w:szCs w:val="16"/>
        </w:rPr>
        <w:t>opmerking</w:t>
      </w:r>
    </w:p>
    <w:p w:rsidR="00117DAB" w:rsidRPr="00112D23" w:rsidRDefault="00117DAB" w:rsidP="00117DAB">
      <w:pPr>
        <w:tabs>
          <w:tab w:val="left" w:pos="720"/>
        </w:tabs>
        <w:rPr>
          <w:rFonts w:ascii="Arial" w:eastAsia="Arial Unicode MS" w:hAnsi="Arial" w:cs="Arial"/>
          <w:sz w:val="16"/>
          <w:szCs w:val="16"/>
        </w:rPr>
      </w:pPr>
      <w:r w:rsidRPr="00112D23">
        <w:rPr>
          <w:rFonts w:ascii="Arial" w:eastAsia="Arial Unicode MS" w:hAnsi="Arial" w:cs="Arial"/>
          <w:sz w:val="16"/>
          <w:szCs w:val="16"/>
        </w:rPr>
        <w:lastRenderedPageBreak/>
        <w:t>Het is van groot belang dat met privacy gegevens op internet behoedzaam wordt omgegaan. Gezicht</w:t>
      </w:r>
      <w:r w:rsidR="00BC3E0A">
        <w:rPr>
          <w:rFonts w:ascii="Arial" w:eastAsia="Arial Unicode MS" w:hAnsi="Arial" w:cs="Arial"/>
          <w:sz w:val="16"/>
          <w:szCs w:val="16"/>
        </w:rPr>
        <w:t>s</w:t>
      </w:r>
      <w:r w:rsidRPr="00112D23">
        <w:rPr>
          <w:rFonts w:ascii="Arial" w:eastAsia="Arial Unicode MS" w:hAnsi="Arial" w:cs="Arial"/>
          <w:sz w:val="16"/>
          <w:szCs w:val="16"/>
        </w:rPr>
        <w:t>herkenning is straks mogelijk en we willen niet dat een onbezonnen daad uit het verleden door anderen</w:t>
      </w:r>
      <w:r>
        <w:rPr>
          <w:rFonts w:ascii="Arial" w:eastAsia="Arial Unicode MS" w:hAnsi="Arial" w:cs="Arial"/>
          <w:sz w:val="16"/>
          <w:szCs w:val="16"/>
        </w:rPr>
        <w:t xml:space="preserve"> </w:t>
      </w:r>
      <w:r w:rsidRPr="00112D23">
        <w:rPr>
          <w:rFonts w:ascii="Arial" w:eastAsia="Arial Unicode MS" w:hAnsi="Arial" w:cs="Arial"/>
          <w:sz w:val="16"/>
          <w:szCs w:val="16"/>
        </w:rPr>
        <w:t xml:space="preserve"> wordt misbruikt. Internet kan nl overal</w:t>
      </w:r>
      <w:r>
        <w:rPr>
          <w:rFonts w:ascii="Arial" w:eastAsia="Arial Unicode MS" w:hAnsi="Arial" w:cs="Arial"/>
          <w:sz w:val="16"/>
          <w:szCs w:val="16"/>
        </w:rPr>
        <w:t xml:space="preserve"> </w:t>
      </w:r>
      <w:r w:rsidRPr="00112D23">
        <w:rPr>
          <w:rFonts w:ascii="Arial" w:eastAsia="Arial Unicode MS" w:hAnsi="Arial" w:cs="Arial"/>
          <w:sz w:val="16"/>
          <w:szCs w:val="16"/>
        </w:rPr>
        <w:t>gelezen worden en data kan worden opgeslagen</w:t>
      </w:r>
    </w:p>
    <w:p w:rsidR="00EE0D0C" w:rsidRPr="005E0B04" w:rsidRDefault="00EE0D0C">
      <w:pPr>
        <w:tabs>
          <w:tab w:val="left" w:pos="709"/>
        </w:tabs>
        <w:ind w:right="283"/>
        <w:rPr>
          <w:rFonts w:cs="Tahoma"/>
          <w:sz w:val="20"/>
          <w:szCs w:val="20"/>
        </w:rPr>
      </w:pPr>
    </w:p>
    <w:p w:rsidR="00EE0D0C" w:rsidRPr="005E0B04" w:rsidRDefault="00EE0D0C">
      <w:pPr>
        <w:rPr>
          <w:rFonts w:cs="Tahoma"/>
          <w:b/>
          <w:sz w:val="20"/>
          <w:szCs w:val="20"/>
          <w:u w:val="single"/>
        </w:rPr>
      </w:pPr>
      <w:r w:rsidRPr="005E0B04">
        <w:rPr>
          <w:rFonts w:cs="Tahoma"/>
          <w:b/>
          <w:sz w:val="20"/>
          <w:szCs w:val="20"/>
          <w:u w:val="single"/>
        </w:rPr>
        <w:t>Aanvullende informatie m.b.t. wedstrijden en trainingen</w:t>
      </w:r>
    </w:p>
    <w:p w:rsidR="00EE0D0C" w:rsidRPr="005E0B04" w:rsidRDefault="00EE0D0C">
      <w:pPr>
        <w:rPr>
          <w:rFonts w:cs="Tahoma"/>
          <w:b/>
          <w:sz w:val="20"/>
          <w:szCs w:val="20"/>
        </w:rPr>
      </w:pPr>
    </w:p>
    <w:p w:rsidR="00EE0D0C" w:rsidRPr="005E0B04" w:rsidRDefault="00EE0D0C">
      <w:pPr>
        <w:pStyle w:val="Kop1"/>
        <w:rPr>
          <w:rFonts w:ascii="Tahoma" w:hAnsi="Tahoma" w:cs="Tahoma"/>
          <w:sz w:val="20"/>
          <w:szCs w:val="20"/>
        </w:rPr>
      </w:pPr>
      <w:r w:rsidRPr="005E0B04">
        <w:rPr>
          <w:rFonts w:ascii="Tahoma" w:hAnsi="Tahoma" w:cs="Tahoma"/>
          <w:sz w:val="20"/>
          <w:szCs w:val="20"/>
        </w:rPr>
        <w:t>Wedstrijdprogramma</w:t>
      </w:r>
    </w:p>
    <w:p w:rsidR="00EE0D0C" w:rsidRPr="005E0B04" w:rsidRDefault="00EE0D0C">
      <w:pPr>
        <w:pStyle w:val="Kop1"/>
        <w:rPr>
          <w:rFonts w:ascii="Tahoma" w:hAnsi="Tahoma" w:cs="Tahoma"/>
          <w:sz w:val="20"/>
          <w:szCs w:val="20"/>
        </w:rPr>
      </w:pPr>
    </w:p>
    <w:p w:rsidR="00EE0D0C" w:rsidRPr="005E0B04" w:rsidRDefault="00EE0D0C">
      <w:pPr>
        <w:rPr>
          <w:rFonts w:cs="Tahoma"/>
          <w:sz w:val="20"/>
          <w:szCs w:val="20"/>
        </w:rPr>
      </w:pPr>
      <w:r w:rsidRPr="005E0B04">
        <w:rPr>
          <w:rFonts w:cs="Tahoma"/>
          <w:sz w:val="20"/>
          <w:szCs w:val="20"/>
        </w:rPr>
        <w:t xml:space="preserve">Voor elk deel van de competitie (veld na- en voorjaar en zaal) het totale wedstrijdprogramma inclusief aanvangstijden, vertrektijden, rijders, scheidrechters, afschrijfadressen en eventuele bijzonderheden op de website </w:t>
      </w:r>
      <w:hyperlink r:id="rId11" w:history="1">
        <w:r w:rsidRPr="005E0B04">
          <w:rPr>
            <w:rStyle w:val="Hyperlink"/>
            <w:rFonts w:cs="Tahoma"/>
            <w:sz w:val="20"/>
            <w:szCs w:val="20"/>
          </w:rPr>
          <w:t>www.kvluctor.nl</w:t>
        </w:r>
      </w:hyperlink>
      <w:r w:rsidRPr="005E0B04">
        <w:rPr>
          <w:rFonts w:cs="Tahoma"/>
          <w:sz w:val="20"/>
          <w:szCs w:val="20"/>
        </w:rPr>
        <w:t xml:space="preserve"> geplaatst onder competitie. Bij wijzigingen wordt dat wekelijks aangevuld. Indien u geen internet heeft kunt u dit wedstrijdschema ook op papier krijgen. Graag even doorgeven aan de trainer. Noodzakelijke wijzigingen worden dan telefonisch doorgegeven.</w:t>
      </w:r>
    </w:p>
    <w:p w:rsidR="00091A40" w:rsidRDefault="00091A40" w:rsidP="00091A40">
      <w:pPr>
        <w:rPr>
          <w:rFonts w:ascii="Calibri" w:hAnsi="Calibri"/>
          <w:color w:val="000000"/>
          <w:u w:val="single"/>
        </w:rPr>
      </w:pPr>
    </w:p>
    <w:p w:rsidR="00091A40" w:rsidRPr="00E76D0D" w:rsidRDefault="00091A40" w:rsidP="00091A40">
      <w:pPr>
        <w:rPr>
          <w:rFonts w:cs="Tahoma"/>
          <w:color w:val="000000"/>
          <w:sz w:val="20"/>
          <w:szCs w:val="20"/>
        </w:rPr>
      </w:pPr>
      <w:r w:rsidRPr="00E76D0D">
        <w:rPr>
          <w:rFonts w:cs="Tahoma"/>
          <w:color w:val="000000"/>
          <w:sz w:val="20"/>
          <w:szCs w:val="20"/>
          <w:u w:val="single"/>
        </w:rPr>
        <w:t>uitleg schema:</w:t>
      </w:r>
    </w:p>
    <w:p w:rsidR="00091A40" w:rsidRPr="00E76D0D" w:rsidRDefault="00091A40" w:rsidP="00091A40">
      <w:pPr>
        <w:rPr>
          <w:rFonts w:cs="Tahoma"/>
          <w:color w:val="000000"/>
          <w:sz w:val="20"/>
          <w:szCs w:val="20"/>
        </w:rPr>
      </w:pPr>
      <w:r w:rsidRPr="00E76D0D">
        <w:rPr>
          <w:rFonts w:cs="Tahoma"/>
          <w:color w:val="000000"/>
          <w:sz w:val="20"/>
          <w:szCs w:val="20"/>
        </w:rPr>
        <w:t>- de eerste cijfer en lettercombinatie zijn enkel voor de trainers i</w:t>
      </w:r>
      <w:r w:rsidR="00BC3E0A">
        <w:rPr>
          <w:rFonts w:cs="Tahoma"/>
          <w:color w:val="000000"/>
          <w:sz w:val="20"/>
          <w:szCs w:val="20"/>
        </w:rPr>
        <w:t>.</w:t>
      </w:r>
      <w:r w:rsidRPr="00E76D0D">
        <w:rPr>
          <w:rFonts w:cs="Tahoma"/>
          <w:color w:val="000000"/>
          <w:sz w:val="20"/>
          <w:szCs w:val="20"/>
        </w:rPr>
        <w:t>v</w:t>
      </w:r>
      <w:r w:rsidR="00BC3E0A">
        <w:rPr>
          <w:rFonts w:cs="Tahoma"/>
          <w:color w:val="000000"/>
          <w:sz w:val="20"/>
          <w:szCs w:val="20"/>
        </w:rPr>
        <w:t>.</w:t>
      </w:r>
      <w:r w:rsidRPr="00E76D0D">
        <w:rPr>
          <w:rFonts w:cs="Tahoma"/>
          <w:color w:val="000000"/>
          <w:sz w:val="20"/>
          <w:szCs w:val="20"/>
        </w:rPr>
        <w:t>m</w:t>
      </w:r>
      <w:r w:rsidR="00BC3E0A">
        <w:rPr>
          <w:rFonts w:cs="Tahoma"/>
          <w:color w:val="000000"/>
          <w:sz w:val="20"/>
          <w:szCs w:val="20"/>
        </w:rPr>
        <w:t>.</w:t>
      </w:r>
      <w:r w:rsidRPr="00E76D0D">
        <w:rPr>
          <w:rFonts w:cs="Tahoma"/>
          <w:color w:val="000000"/>
          <w:sz w:val="20"/>
          <w:szCs w:val="20"/>
        </w:rPr>
        <w:t xml:space="preserve"> met het invullen van </w:t>
      </w:r>
      <w:r w:rsidR="001D60A0">
        <w:rPr>
          <w:rFonts w:cs="Tahoma"/>
          <w:color w:val="000000"/>
          <w:sz w:val="20"/>
          <w:szCs w:val="20"/>
        </w:rPr>
        <w:t>het</w:t>
      </w:r>
      <w:r w:rsidRPr="00E76D0D">
        <w:rPr>
          <w:rFonts w:cs="Tahoma"/>
          <w:color w:val="000000"/>
          <w:sz w:val="20"/>
          <w:szCs w:val="20"/>
        </w:rPr>
        <w:t xml:space="preserve"> </w:t>
      </w:r>
      <w:r w:rsidR="001D60A0">
        <w:rPr>
          <w:rFonts w:cs="Tahoma"/>
          <w:color w:val="000000"/>
          <w:sz w:val="20"/>
          <w:szCs w:val="20"/>
        </w:rPr>
        <w:t xml:space="preserve">digitaal wedstrijd </w:t>
      </w:r>
      <w:r w:rsidRPr="00E76D0D">
        <w:rPr>
          <w:rFonts w:cs="Tahoma"/>
          <w:color w:val="000000"/>
          <w:sz w:val="20"/>
          <w:szCs w:val="20"/>
        </w:rPr>
        <w:t>formulieren</w:t>
      </w:r>
      <w:r w:rsidR="001D60A0">
        <w:rPr>
          <w:rFonts w:cs="Tahoma"/>
          <w:color w:val="000000"/>
          <w:sz w:val="20"/>
          <w:szCs w:val="20"/>
        </w:rPr>
        <w:t xml:space="preserve">. </w:t>
      </w:r>
    </w:p>
    <w:p w:rsidR="00091A40" w:rsidRPr="00E76D0D" w:rsidRDefault="00091A40" w:rsidP="00091A40">
      <w:pPr>
        <w:rPr>
          <w:rFonts w:cs="Tahoma"/>
          <w:color w:val="000000"/>
          <w:sz w:val="20"/>
          <w:szCs w:val="20"/>
        </w:rPr>
      </w:pPr>
      <w:r w:rsidRPr="00E76D0D">
        <w:rPr>
          <w:rFonts w:cs="Tahoma"/>
          <w:color w:val="000000"/>
          <w:sz w:val="20"/>
          <w:szCs w:val="20"/>
        </w:rPr>
        <w:t>- daarna staat de datum van de ingeplande wedstrijd met de teams. Het team dat thuis speelt staat als eerste genoemd.</w:t>
      </w:r>
    </w:p>
    <w:p w:rsidR="00091A40" w:rsidRPr="00E76D0D" w:rsidRDefault="00091A40" w:rsidP="00091A40">
      <w:pPr>
        <w:rPr>
          <w:rFonts w:cs="Tahoma"/>
          <w:color w:val="000000"/>
          <w:sz w:val="20"/>
          <w:szCs w:val="20"/>
        </w:rPr>
      </w:pPr>
      <w:r w:rsidRPr="00E76D0D">
        <w:rPr>
          <w:rFonts w:cs="Tahoma"/>
          <w:color w:val="000000"/>
          <w:sz w:val="20"/>
          <w:szCs w:val="20"/>
        </w:rPr>
        <w:t>-Daarna staat bij een uitwedstrijd eerst het tijdstip dat de wedstrijd moet beginnen en daarna de vertrektijd (V). achter R komt te staan welke ouders er moeten rijden.</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660"/>
        <w:gridCol w:w="465"/>
        <w:gridCol w:w="675"/>
        <w:gridCol w:w="900"/>
        <w:gridCol w:w="3240"/>
        <w:gridCol w:w="720"/>
        <w:gridCol w:w="345"/>
        <w:gridCol w:w="750"/>
        <w:gridCol w:w="360"/>
      </w:tblGrid>
      <w:tr w:rsidR="00091A40" w:rsidRPr="00E76D0D" w:rsidTr="00091A40">
        <w:trPr>
          <w:trHeight w:val="255"/>
          <w:tblCellSpacing w:w="0" w:type="dxa"/>
        </w:trPr>
        <w:tc>
          <w:tcPr>
            <w:tcW w:w="660" w:type="dxa"/>
            <w:vAlign w:val="center"/>
          </w:tcPr>
          <w:p w:rsidR="00091A40" w:rsidRPr="00E76D0D" w:rsidRDefault="00091A40" w:rsidP="00091A40">
            <w:pPr>
              <w:jc w:val="right"/>
              <w:rPr>
                <w:rFonts w:cs="Tahoma"/>
                <w:color w:val="000000"/>
                <w:sz w:val="20"/>
                <w:szCs w:val="20"/>
              </w:rPr>
            </w:pPr>
            <w:r w:rsidRPr="00E76D0D">
              <w:rPr>
                <w:rFonts w:cs="Tahoma"/>
                <w:color w:val="000000"/>
                <w:sz w:val="20"/>
                <w:szCs w:val="20"/>
              </w:rPr>
              <w:t>445</w:t>
            </w:r>
          </w:p>
        </w:tc>
        <w:tc>
          <w:tcPr>
            <w:tcW w:w="465" w:type="dxa"/>
            <w:vAlign w:val="center"/>
          </w:tcPr>
          <w:p w:rsidR="00091A40" w:rsidRPr="00E76D0D" w:rsidRDefault="00091A40" w:rsidP="00091A40">
            <w:pPr>
              <w:rPr>
                <w:rFonts w:cs="Tahoma"/>
                <w:color w:val="000000"/>
                <w:sz w:val="20"/>
                <w:szCs w:val="20"/>
              </w:rPr>
            </w:pPr>
          </w:p>
        </w:tc>
        <w:tc>
          <w:tcPr>
            <w:tcW w:w="675" w:type="dxa"/>
            <w:vAlign w:val="center"/>
          </w:tcPr>
          <w:p w:rsidR="00091A40" w:rsidRPr="00E76D0D" w:rsidRDefault="00091A40" w:rsidP="00091A40">
            <w:pPr>
              <w:rPr>
                <w:rFonts w:cs="Tahoma"/>
                <w:color w:val="000000"/>
                <w:sz w:val="20"/>
                <w:szCs w:val="20"/>
              </w:rPr>
            </w:pPr>
            <w:r w:rsidRPr="00E76D0D">
              <w:rPr>
                <w:rFonts w:cs="Tahoma"/>
                <w:color w:val="000000"/>
                <w:sz w:val="20"/>
                <w:szCs w:val="20"/>
              </w:rPr>
              <w:t>E8-3O</w:t>
            </w:r>
          </w:p>
        </w:tc>
        <w:tc>
          <w:tcPr>
            <w:tcW w:w="900" w:type="dxa"/>
            <w:vAlign w:val="center"/>
          </w:tcPr>
          <w:p w:rsidR="00091A40" w:rsidRPr="00E76D0D" w:rsidRDefault="00091A40" w:rsidP="00091A40">
            <w:pPr>
              <w:jc w:val="center"/>
              <w:rPr>
                <w:rFonts w:cs="Tahoma"/>
                <w:color w:val="000000"/>
                <w:sz w:val="20"/>
                <w:szCs w:val="20"/>
              </w:rPr>
            </w:pPr>
            <w:r w:rsidRPr="00E76D0D">
              <w:rPr>
                <w:rFonts w:cs="Tahoma"/>
                <w:color w:val="000000"/>
                <w:sz w:val="20"/>
                <w:szCs w:val="20"/>
              </w:rPr>
              <w:t>31-aug</w:t>
            </w:r>
          </w:p>
        </w:tc>
        <w:tc>
          <w:tcPr>
            <w:tcW w:w="3240" w:type="dxa"/>
            <w:vAlign w:val="center"/>
          </w:tcPr>
          <w:p w:rsidR="00091A40" w:rsidRPr="00E76D0D" w:rsidRDefault="00091A40" w:rsidP="00091A40">
            <w:pPr>
              <w:rPr>
                <w:rFonts w:cs="Tahoma"/>
                <w:color w:val="000000"/>
                <w:sz w:val="20"/>
                <w:szCs w:val="20"/>
              </w:rPr>
            </w:pPr>
            <w:r w:rsidRPr="00E76D0D">
              <w:rPr>
                <w:rFonts w:cs="Tahoma"/>
                <w:color w:val="000000"/>
                <w:sz w:val="20"/>
                <w:szCs w:val="20"/>
              </w:rPr>
              <w:t>ONDO (M) E2 - Luctor E2</w:t>
            </w:r>
          </w:p>
        </w:tc>
        <w:tc>
          <w:tcPr>
            <w:tcW w:w="720" w:type="dxa"/>
            <w:vAlign w:val="center"/>
          </w:tcPr>
          <w:p w:rsidR="00091A40" w:rsidRPr="00E76D0D" w:rsidRDefault="00091A40" w:rsidP="00091A40">
            <w:pPr>
              <w:jc w:val="right"/>
              <w:rPr>
                <w:rFonts w:cs="Tahoma"/>
                <w:color w:val="000000"/>
                <w:sz w:val="20"/>
                <w:szCs w:val="20"/>
              </w:rPr>
            </w:pPr>
            <w:r w:rsidRPr="00E76D0D">
              <w:rPr>
                <w:rFonts w:cs="Tahoma"/>
                <w:color w:val="000000"/>
                <w:sz w:val="20"/>
                <w:szCs w:val="20"/>
              </w:rPr>
              <w:t>10:00</w:t>
            </w:r>
          </w:p>
        </w:tc>
        <w:tc>
          <w:tcPr>
            <w:tcW w:w="345" w:type="dxa"/>
            <w:vAlign w:val="center"/>
          </w:tcPr>
          <w:p w:rsidR="00091A40" w:rsidRPr="00E76D0D" w:rsidRDefault="00091A40" w:rsidP="00091A40">
            <w:pPr>
              <w:rPr>
                <w:rFonts w:cs="Tahoma"/>
                <w:color w:val="000000"/>
                <w:sz w:val="20"/>
                <w:szCs w:val="20"/>
              </w:rPr>
            </w:pPr>
            <w:r w:rsidRPr="00E76D0D">
              <w:rPr>
                <w:rFonts w:cs="Tahoma"/>
                <w:color w:val="000000"/>
                <w:sz w:val="20"/>
                <w:szCs w:val="20"/>
              </w:rPr>
              <w:t>V</w:t>
            </w:r>
          </w:p>
        </w:tc>
        <w:tc>
          <w:tcPr>
            <w:tcW w:w="750" w:type="dxa"/>
            <w:vAlign w:val="center"/>
          </w:tcPr>
          <w:p w:rsidR="00091A40" w:rsidRPr="00E76D0D" w:rsidRDefault="00091A40" w:rsidP="00091A40">
            <w:pPr>
              <w:jc w:val="right"/>
              <w:rPr>
                <w:rFonts w:cs="Tahoma"/>
                <w:color w:val="000000"/>
                <w:sz w:val="20"/>
                <w:szCs w:val="20"/>
              </w:rPr>
            </w:pPr>
            <w:r w:rsidRPr="00E76D0D">
              <w:rPr>
                <w:rFonts w:cs="Tahoma"/>
                <w:color w:val="000000"/>
                <w:sz w:val="20"/>
                <w:szCs w:val="20"/>
              </w:rPr>
              <w:t>08:45</w:t>
            </w:r>
          </w:p>
        </w:tc>
        <w:tc>
          <w:tcPr>
            <w:tcW w:w="360" w:type="dxa"/>
            <w:vAlign w:val="center"/>
          </w:tcPr>
          <w:p w:rsidR="00091A40" w:rsidRPr="00E76D0D" w:rsidRDefault="00091A40" w:rsidP="00091A40">
            <w:pPr>
              <w:rPr>
                <w:rFonts w:cs="Tahoma"/>
                <w:color w:val="000000"/>
                <w:sz w:val="20"/>
                <w:szCs w:val="20"/>
              </w:rPr>
            </w:pPr>
            <w:r w:rsidRPr="00E76D0D">
              <w:rPr>
                <w:rFonts w:cs="Tahoma"/>
                <w:color w:val="000000"/>
                <w:sz w:val="20"/>
                <w:szCs w:val="20"/>
              </w:rPr>
              <w:t>R</w:t>
            </w:r>
          </w:p>
        </w:tc>
      </w:tr>
    </w:tbl>
    <w:p w:rsidR="00091A40" w:rsidRPr="00E76D0D" w:rsidRDefault="00091A40" w:rsidP="00091A40">
      <w:pPr>
        <w:rPr>
          <w:rFonts w:cs="Tahoma"/>
          <w:color w:val="000000"/>
          <w:sz w:val="20"/>
          <w:szCs w:val="20"/>
        </w:rPr>
      </w:pPr>
      <w:r w:rsidRPr="00E76D0D">
        <w:rPr>
          <w:rFonts w:cs="Tahoma"/>
          <w:color w:val="000000"/>
          <w:sz w:val="20"/>
          <w:szCs w:val="20"/>
        </w:rPr>
        <w:t xml:space="preserve">-Bij een thuis wedstrijd staat alleen het tijdstip dat de wedstrijd moet beginnen. De kinderen moeten dan een half uurtje van te voren aanwezig zijn. Daarachter staat de S van scheidsrechter.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660"/>
        <w:gridCol w:w="465"/>
        <w:gridCol w:w="675"/>
        <w:gridCol w:w="900"/>
        <w:gridCol w:w="3240"/>
        <w:gridCol w:w="720"/>
        <w:gridCol w:w="345"/>
      </w:tblGrid>
      <w:tr w:rsidR="00091A40" w:rsidRPr="00E76D0D" w:rsidTr="004F2100">
        <w:trPr>
          <w:trHeight w:val="506"/>
          <w:tblCellSpacing w:w="0" w:type="dxa"/>
        </w:trPr>
        <w:tc>
          <w:tcPr>
            <w:tcW w:w="660" w:type="dxa"/>
            <w:vAlign w:val="center"/>
          </w:tcPr>
          <w:p w:rsidR="00091A40" w:rsidRPr="00E76D0D" w:rsidRDefault="00091A40" w:rsidP="00091A40">
            <w:pPr>
              <w:jc w:val="right"/>
              <w:rPr>
                <w:rFonts w:cs="Tahoma"/>
                <w:color w:val="000000"/>
                <w:sz w:val="20"/>
                <w:szCs w:val="20"/>
              </w:rPr>
            </w:pPr>
            <w:r w:rsidRPr="00E76D0D">
              <w:rPr>
                <w:rFonts w:cs="Tahoma"/>
                <w:color w:val="000000"/>
                <w:sz w:val="20"/>
                <w:szCs w:val="20"/>
              </w:rPr>
              <w:t>2690</w:t>
            </w:r>
          </w:p>
        </w:tc>
        <w:tc>
          <w:tcPr>
            <w:tcW w:w="465" w:type="dxa"/>
            <w:vAlign w:val="center"/>
          </w:tcPr>
          <w:p w:rsidR="00091A40" w:rsidRPr="00E76D0D" w:rsidRDefault="00091A40" w:rsidP="00091A40">
            <w:pPr>
              <w:rPr>
                <w:rFonts w:cs="Tahoma"/>
                <w:color w:val="000000"/>
                <w:sz w:val="20"/>
                <w:szCs w:val="20"/>
              </w:rPr>
            </w:pPr>
          </w:p>
        </w:tc>
        <w:tc>
          <w:tcPr>
            <w:tcW w:w="675" w:type="dxa"/>
            <w:vAlign w:val="center"/>
          </w:tcPr>
          <w:p w:rsidR="00091A40" w:rsidRPr="00E76D0D" w:rsidRDefault="00091A40" w:rsidP="00091A40">
            <w:pPr>
              <w:rPr>
                <w:rFonts w:cs="Tahoma"/>
                <w:color w:val="000000"/>
                <w:sz w:val="20"/>
                <w:szCs w:val="20"/>
              </w:rPr>
            </w:pPr>
            <w:r w:rsidRPr="00E76D0D">
              <w:rPr>
                <w:rFonts w:cs="Tahoma"/>
                <w:color w:val="000000"/>
                <w:sz w:val="20"/>
                <w:szCs w:val="20"/>
              </w:rPr>
              <w:t>E8-3O</w:t>
            </w:r>
          </w:p>
        </w:tc>
        <w:tc>
          <w:tcPr>
            <w:tcW w:w="900" w:type="dxa"/>
            <w:vAlign w:val="center"/>
          </w:tcPr>
          <w:p w:rsidR="00091A40" w:rsidRPr="00E76D0D" w:rsidRDefault="00091A40" w:rsidP="00091A40">
            <w:pPr>
              <w:jc w:val="center"/>
              <w:rPr>
                <w:rFonts w:cs="Tahoma"/>
                <w:color w:val="000000"/>
                <w:sz w:val="20"/>
                <w:szCs w:val="20"/>
              </w:rPr>
            </w:pPr>
            <w:r w:rsidRPr="00E76D0D">
              <w:rPr>
                <w:rFonts w:cs="Tahoma"/>
                <w:color w:val="000000"/>
                <w:sz w:val="20"/>
                <w:szCs w:val="20"/>
              </w:rPr>
              <w:t>7-sep</w:t>
            </w:r>
          </w:p>
        </w:tc>
        <w:tc>
          <w:tcPr>
            <w:tcW w:w="3240" w:type="dxa"/>
            <w:vAlign w:val="center"/>
          </w:tcPr>
          <w:p w:rsidR="00091A40" w:rsidRPr="00E76D0D" w:rsidRDefault="00091A40" w:rsidP="00091A40">
            <w:pPr>
              <w:rPr>
                <w:rFonts w:cs="Tahoma"/>
                <w:color w:val="000000"/>
                <w:sz w:val="20"/>
                <w:szCs w:val="20"/>
              </w:rPr>
            </w:pPr>
            <w:r w:rsidRPr="00E76D0D">
              <w:rPr>
                <w:rFonts w:cs="Tahoma"/>
                <w:color w:val="000000"/>
                <w:sz w:val="20"/>
                <w:szCs w:val="20"/>
              </w:rPr>
              <w:t>Luctor E2 - Swift (M) E2</w:t>
            </w:r>
          </w:p>
        </w:tc>
        <w:tc>
          <w:tcPr>
            <w:tcW w:w="720" w:type="dxa"/>
            <w:vAlign w:val="center"/>
          </w:tcPr>
          <w:p w:rsidR="00091A40" w:rsidRPr="00E76D0D" w:rsidRDefault="00091A40" w:rsidP="00091A40">
            <w:pPr>
              <w:jc w:val="right"/>
              <w:rPr>
                <w:rFonts w:cs="Tahoma"/>
                <w:color w:val="000000"/>
                <w:sz w:val="20"/>
                <w:szCs w:val="20"/>
              </w:rPr>
            </w:pPr>
            <w:r w:rsidRPr="00E76D0D">
              <w:rPr>
                <w:rFonts w:cs="Tahoma"/>
                <w:color w:val="000000"/>
                <w:sz w:val="20"/>
                <w:szCs w:val="20"/>
              </w:rPr>
              <w:t>11:15</w:t>
            </w:r>
          </w:p>
        </w:tc>
        <w:tc>
          <w:tcPr>
            <w:tcW w:w="345" w:type="dxa"/>
            <w:vAlign w:val="center"/>
          </w:tcPr>
          <w:p w:rsidR="00091A40" w:rsidRPr="00E76D0D" w:rsidRDefault="00091A40" w:rsidP="00091A40">
            <w:pPr>
              <w:rPr>
                <w:rFonts w:cs="Tahoma"/>
                <w:color w:val="000000"/>
                <w:sz w:val="20"/>
                <w:szCs w:val="20"/>
              </w:rPr>
            </w:pPr>
            <w:r w:rsidRPr="00E76D0D">
              <w:rPr>
                <w:rFonts w:cs="Tahoma"/>
                <w:color w:val="000000"/>
                <w:sz w:val="20"/>
                <w:szCs w:val="20"/>
              </w:rPr>
              <w:t> </w:t>
            </w:r>
          </w:p>
          <w:p w:rsidR="00091A40" w:rsidRPr="00E76D0D" w:rsidRDefault="00091A40" w:rsidP="00091A40">
            <w:pPr>
              <w:rPr>
                <w:rFonts w:cs="Tahoma"/>
                <w:color w:val="000000"/>
                <w:sz w:val="20"/>
                <w:szCs w:val="20"/>
              </w:rPr>
            </w:pPr>
            <w:r w:rsidRPr="00E76D0D">
              <w:rPr>
                <w:rFonts w:cs="Tahoma"/>
                <w:color w:val="000000"/>
                <w:sz w:val="20"/>
                <w:szCs w:val="20"/>
              </w:rPr>
              <w:t>S</w:t>
            </w:r>
          </w:p>
          <w:p w:rsidR="00091A40" w:rsidRPr="00E76D0D" w:rsidRDefault="00091A40" w:rsidP="00091A40">
            <w:pPr>
              <w:rPr>
                <w:rFonts w:cs="Tahoma"/>
                <w:color w:val="000000"/>
                <w:sz w:val="20"/>
                <w:szCs w:val="20"/>
              </w:rPr>
            </w:pPr>
            <w:r w:rsidRPr="00E76D0D">
              <w:rPr>
                <w:rFonts w:cs="Tahoma"/>
                <w:color w:val="000000"/>
                <w:sz w:val="20"/>
                <w:szCs w:val="20"/>
              </w:rPr>
              <w:t> </w:t>
            </w:r>
          </w:p>
        </w:tc>
      </w:tr>
    </w:tbl>
    <w:p w:rsidR="00EE0D0C" w:rsidRPr="00E76D0D" w:rsidRDefault="00EE0D0C">
      <w:pPr>
        <w:rPr>
          <w:rFonts w:cs="Tahoma"/>
          <w:sz w:val="20"/>
          <w:szCs w:val="20"/>
        </w:rPr>
      </w:pPr>
    </w:p>
    <w:p w:rsidR="00EE0D0C" w:rsidRPr="00E76D0D" w:rsidRDefault="00EE0D0C">
      <w:pPr>
        <w:pStyle w:val="Kop1"/>
        <w:rPr>
          <w:rFonts w:ascii="Tahoma" w:hAnsi="Tahoma" w:cs="Tahoma"/>
          <w:sz w:val="20"/>
          <w:szCs w:val="20"/>
        </w:rPr>
      </w:pPr>
      <w:r w:rsidRPr="00E76D0D">
        <w:rPr>
          <w:rFonts w:ascii="Tahoma" w:hAnsi="Tahoma" w:cs="Tahoma"/>
          <w:sz w:val="20"/>
          <w:szCs w:val="20"/>
        </w:rPr>
        <w:t>Rijders uitwedstrijden</w:t>
      </w:r>
    </w:p>
    <w:p w:rsidR="00EE0D0C" w:rsidRPr="00E76D0D" w:rsidRDefault="00EE0D0C">
      <w:pPr>
        <w:rPr>
          <w:rFonts w:cs="Tahoma"/>
          <w:sz w:val="20"/>
          <w:szCs w:val="20"/>
        </w:rPr>
      </w:pPr>
      <w:r w:rsidRPr="00E76D0D">
        <w:rPr>
          <w:rFonts w:cs="Tahoma"/>
          <w:sz w:val="20"/>
          <w:szCs w:val="20"/>
        </w:rPr>
        <w:t>De aangewezen rijders bij uitwedstrijden staan ook op de website. De trainer gaat ervan uit dat deze melding voldoende is. Bij afwezigheid dit tijdig melden aan de trainer. Eventueel onderling ruilen, maar deze wijziging altijd melden bij de trainer.</w:t>
      </w:r>
      <w:r w:rsidR="00304FE2">
        <w:rPr>
          <w:rFonts w:cs="Tahoma"/>
          <w:sz w:val="20"/>
          <w:szCs w:val="20"/>
        </w:rPr>
        <w:t xml:space="preserve"> De auto/tunnelkosten kunnen gedeclareerd worden via een formulier op de wat op het wedstrijdprogramma staat vermeld.</w:t>
      </w:r>
    </w:p>
    <w:p w:rsidR="00EE0D0C" w:rsidRPr="005E0B04" w:rsidRDefault="00EE0D0C">
      <w:pPr>
        <w:rPr>
          <w:rFonts w:cs="Tahoma"/>
          <w:sz w:val="20"/>
          <w:szCs w:val="20"/>
        </w:rPr>
      </w:pPr>
    </w:p>
    <w:p w:rsidR="00EE0D0C" w:rsidRPr="005E0B04" w:rsidRDefault="00EE0D0C">
      <w:pPr>
        <w:rPr>
          <w:rFonts w:cs="Tahoma"/>
          <w:b/>
          <w:bCs/>
          <w:sz w:val="20"/>
          <w:szCs w:val="20"/>
          <w:u w:val="single"/>
        </w:rPr>
      </w:pPr>
      <w:r w:rsidRPr="005E0B04">
        <w:rPr>
          <w:rFonts w:cs="Tahoma"/>
          <w:b/>
          <w:bCs/>
          <w:sz w:val="20"/>
          <w:szCs w:val="20"/>
          <w:u w:val="single"/>
        </w:rPr>
        <w:t>Begeleiders uit -en thuiswedstrijdenwedstrijden</w:t>
      </w:r>
    </w:p>
    <w:p w:rsidR="00EE0D0C" w:rsidRPr="005E0B04" w:rsidRDefault="00EE0D0C">
      <w:pPr>
        <w:rPr>
          <w:rFonts w:cs="Tahoma"/>
          <w:sz w:val="20"/>
          <w:szCs w:val="20"/>
        </w:rPr>
      </w:pPr>
      <w:r w:rsidRPr="005E0B04">
        <w:rPr>
          <w:rFonts w:cs="Tahoma"/>
          <w:sz w:val="20"/>
          <w:szCs w:val="20"/>
        </w:rPr>
        <w:t xml:space="preserve">Het is niet voor alle trainers mogelijk bij de wedstrijden aanwezig te zijn, daarom hebben </w:t>
      </w:r>
    </w:p>
    <w:p w:rsidR="00EE0D0C" w:rsidRPr="005E0B04" w:rsidRDefault="00EE0D0C">
      <w:pPr>
        <w:rPr>
          <w:rFonts w:cs="Tahoma"/>
          <w:sz w:val="20"/>
          <w:szCs w:val="20"/>
        </w:rPr>
      </w:pPr>
      <w:r w:rsidRPr="005E0B04">
        <w:rPr>
          <w:rFonts w:cs="Tahoma"/>
          <w:sz w:val="20"/>
          <w:szCs w:val="20"/>
        </w:rPr>
        <w:t xml:space="preserve">niet alle ploegen een vaste begeleider/coach tijdens de uit -en thuiswedstrijden. We zullen daarom regelmatig een beroep doen op de ouders. </w:t>
      </w:r>
    </w:p>
    <w:p w:rsidR="00EE0D0C" w:rsidRPr="005E0B04" w:rsidRDefault="00EE0D0C">
      <w:pPr>
        <w:rPr>
          <w:rFonts w:cs="Tahoma"/>
          <w:sz w:val="20"/>
          <w:szCs w:val="20"/>
        </w:rPr>
      </w:pPr>
      <w:r w:rsidRPr="005E0B04">
        <w:rPr>
          <w:rFonts w:cs="Tahoma"/>
          <w:sz w:val="20"/>
          <w:szCs w:val="20"/>
        </w:rPr>
        <w:t xml:space="preserve"> </w:t>
      </w:r>
    </w:p>
    <w:p w:rsidR="00EE0D0C" w:rsidRPr="005E0B04" w:rsidRDefault="00EE0D0C">
      <w:pPr>
        <w:pStyle w:val="Kop1"/>
        <w:rPr>
          <w:rFonts w:ascii="Tahoma" w:hAnsi="Tahoma" w:cs="Tahoma"/>
          <w:sz w:val="20"/>
          <w:szCs w:val="20"/>
        </w:rPr>
      </w:pPr>
      <w:r w:rsidRPr="005E0B04">
        <w:rPr>
          <w:rFonts w:ascii="Tahoma" w:hAnsi="Tahoma" w:cs="Tahoma"/>
          <w:sz w:val="20"/>
          <w:szCs w:val="20"/>
        </w:rPr>
        <w:t>Afschrijven speler/speelster voor de wedstrijd</w:t>
      </w:r>
    </w:p>
    <w:p w:rsidR="00EE0D0C" w:rsidRPr="005E0B04" w:rsidRDefault="00EE0D0C">
      <w:pPr>
        <w:rPr>
          <w:rFonts w:cs="Tahoma"/>
          <w:sz w:val="20"/>
          <w:szCs w:val="20"/>
        </w:rPr>
      </w:pPr>
      <w:r w:rsidRPr="005E0B04">
        <w:rPr>
          <w:rFonts w:cs="Tahoma"/>
          <w:sz w:val="20"/>
          <w:szCs w:val="20"/>
        </w:rPr>
        <w:t xml:space="preserve">Afschrijven voor een wedstrijd </w:t>
      </w:r>
      <w:r w:rsidRPr="005E0B04">
        <w:rPr>
          <w:rFonts w:cs="Tahoma"/>
          <w:b/>
          <w:sz w:val="20"/>
          <w:szCs w:val="20"/>
        </w:rPr>
        <w:t>dient uiterlijk op maandag te gebeuren</w:t>
      </w:r>
      <w:r w:rsidRPr="005E0B04">
        <w:rPr>
          <w:rFonts w:cs="Tahoma"/>
          <w:sz w:val="20"/>
          <w:szCs w:val="20"/>
        </w:rPr>
        <w:t xml:space="preserve">, liefst nog eerder, uitgezonderd ziekte of bijzondere omstandigheden. Graag ook afmelden indien er niet getraind kan worden! De adressen staan ook op </w:t>
      </w:r>
      <w:hyperlink r:id="rId12" w:history="1">
        <w:r w:rsidRPr="005E0B04">
          <w:rPr>
            <w:rStyle w:val="Hyperlink"/>
            <w:rFonts w:cs="Tahoma"/>
            <w:sz w:val="20"/>
            <w:szCs w:val="20"/>
          </w:rPr>
          <w:t>www.kvluctor.nl</w:t>
        </w:r>
      </w:hyperlink>
      <w:r w:rsidRPr="005E0B04">
        <w:rPr>
          <w:rFonts w:cs="Tahoma"/>
          <w:sz w:val="20"/>
          <w:szCs w:val="20"/>
        </w:rPr>
        <w:t xml:space="preserve"> onder competitie.</w:t>
      </w:r>
    </w:p>
    <w:p w:rsidR="00EE0D0C" w:rsidRPr="005E0B04" w:rsidRDefault="00EE0D0C">
      <w:pPr>
        <w:rPr>
          <w:rFonts w:cs="Tahoma"/>
          <w:sz w:val="20"/>
          <w:szCs w:val="20"/>
        </w:rPr>
      </w:pPr>
    </w:p>
    <w:p w:rsidR="00EE0D0C" w:rsidRPr="005E0B04" w:rsidRDefault="00EE0D0C">
      <w:pPr>
        <w:pStyle w:val="Kop1"/>
        <w:rPr>
          <w:rFonts w:ascii="Tahoma" w:hAnsi="Tahoma" w:cs="Tahoma"/>
          <w:sz w:val="20"/>
          <w:szCs w:val="20"/>
        </w:rPr>
      </w:pPr>
      <w:r w:rsidRPr="005E0B04">
        <w:rPr>
          <w:rFonts w:ascii="Tahoma" w:hAnsi="Tahoma" w:cs="Tahoma"/>
          <w:sz w:val="20"/>
          <w:szCs w:val="20"/>
        </w:rPr>
        <w:t>Afgelaste wedstrijden</w:t>
      </w:r>
    </w:p>
    <w:p w:rsidR="00EE0D0C" w:rsidRPr="005E0B04" w:rsidRDefault="00EE0D0C">
      <w:pPr>
        <w:rPr>
          <w:rFonts w:cs="Tahoma"/>
          <w:sz w:val="20"/>
          <w:szCs w:val="20"/>
        </w:rPr>
      </w:pPr>
      <w:r w:rsidRPr="005E0B04">
        <w:rPr>
          <w:rFonts w:cs="Tahoma"/>
          <w:sz w:val="20"/>
          <w:szCs w:val="20"/>
        </w:rPr>
        <w:t xml:space="preserve">De trainer/coach zal elke speler op de hoogte stellen als een wedstrijd niet door kan gaan of op een andere tijd gespeeld zal worden. </w:t>
      </w:r>
    </w:p>
    <w:p w:rsidR="00EE0D0C" w:rsidRPr="005E0B04" w:rsidRDefault="00EE0D0C">
      <w:pPr>
        <w:rPr>
          <w:rFonts w:cs="Tahoma"/>
          <w:sz w:val="20"/>
          <w:szCs w:val="20"/>
        </w:rPr>
      </w:pPr>
    </w:p>
    <w:p w:rsidR="00EE0D0C" w:rsidRPr="005E0B04" w:rsidRDefault="00EE0D0C">
      <w:pPr>
        <w:pStyle w:val="Kop1"/>
        <w:rPr>
          <w:rFonts w:ascii="Tahoma" w:hAnsi="Tahoma" w:cs="Tahoma"/>
          <w:sz w:val="20"/>
          <w:szCs w:val="20"/>
        </w:rPr>
      </w:pPr>
      <w:r w:rsidRPr="005E0B04">
        <w:rPr>
          <w:rFonts w:ascii="Tahoma" w:hAnsi="Tahoma" w:cs="Tahoma"/>
          <w:sz w:val="20"/>
          <w:szCs w:val="20"/>
        </w:rPr>
        <w:t>Wassen shirts</w:t>
      </w:r>
    </w:p>
    <w:p w:rsidR="00EE0D0C" w:rsidRPr="005E0B04" w:rsidRDefault="004142ED">
      <w:pPr>
        <w:rPr>
          <w:rFonts w:cs="Tahoma"/>
          <w:sz w:val="20"/>
          <w:szCs w:val="20"/>
        </w:rPr>
      </w:pPr>
      <w:r>
        <w:rPr>
          <w:rFonts w:cs="Tahoma"/>
          <w:sz w:val="20"/>
          <w:szCs w:val="20"/>
        </w:rPr>
        <w:t>Op het wedstrijdprogramma aan het</w:t>
      </w:r>
      <w:r w:rsidR="00EE0D0C" w:rsidRPr="005E0B04">
        <w:rPr>
          <w:rFonts w:cs="Tahoma"/>
          <w:sz w:val="20"/>
          <w:szCs w:val="20"/>
        </w:rPr>
        <w:t xml:space="preserve"> begin van </w:t>
      </w:r>
      <w:r>
        <w:rPr>
          <w:rFonts w:cs="Tahoma"/>
          <w:sz w:val="20"/>
          <w:szCs w:val="20"/>
        </w:rPr>
        <w:t xml:space="preserve">elk </w:t>
      </w:r>
      <w:r w:rsidR="00CB59E4">
        <w:rPr>
          <w:rFonts w:cs="Tahoma"/>
          <w:sz w:val="20"/>
          <w:szCs w:val="20"/>
        </w:rPr>
        <w:t>competitie deel (najaar veld- zaal- voorjaar veld)</w:t>
      </w:r>
      <w:bookmarkStart w:id="0" w:name="_GoBack"/>
      <w:bookmarkEnd w:id="0"/>
      <w:r w:rsidR="00CB59E4">
        <w:rPr>
          <w:rFonts w:cs="Tahoma"/>
          <w:sz w:val="20"/>
          <w:szCs w:val="20"/>
        </w:rPr>
        <w:t xml:space="preserve"> van </w:t>
      </w:r>
      <w:r w:rsidR="00EE0D0C" w:rsidRPr="005E0B04">
        <w:rPr>
          <w:rFonts w:cs="Tahoma"/>
          <w:sz w:val="20"/>
          <w:szCs w:val="20"/>
        </w:rPr>
        <w:t>het seizoen krijgt elke speler een lijstje mee waarop men kan zien wie er de shirts dient te wassen. Die persoon is dus ook verantwoordelijk dat de shirts weer aanwezig zijn bij de wedstrijd. De leiding controleert dit altijd voor vertrek bij uitwedstrijden.</w:t>
      </w:r>
    </w:p>
    <w:p w:rsidR="00EE0D0C" w:rsidRPr="005E0B04" w:rsidRDefault="00EE0D0C">
      <w:pPr>
        <w:rPr>
          <w:rFonts w:cs="Tahoma"/>
          <w:sz w:val="20"/>
          <w:szCs w:val="20"/>
        </w:rPr>
      </w:pPr>
    </w:p>
    <w:p w:rsidR="00EE0D0C" w:rsidRPr="005E0B04" w:rsidRDefault="00EE0D0C">
      <w:pPr>
        <w:pStyle w:val="Kop1"/>
        <w:rPr>
          <w:rFonts w:ascii="Tahoma" w:hAnsi="Tahoma" w:cs="Tahoma"/>
          <w:sz w:val="20"/>
          <w:szCs w:val="20"/>
        </w:rPr>
      </w:pPr>
      <w:r w:rsidRPr="005E0B04">
        <w:rPr>
          <w:rFonts w:ascii="Tahoma" w:hAnsi="Tahoma" w:cs="Tahoma"/>
          <w:sz w:val="20"/>
          <w:szCs w:val="20"/>
        </w:rPr>
        <w:t>Trainingen</w:t>
      </w:r>
    </w:p>
    <w:p w:rsidR="00EE0D0C" w:rsidRPr="005E0B04" w:rsidRDefault="00EE0D0C">
      <w:pPr>
        <w:pStyle w:val="Plattetekst"/>
        <w:rPr>
          <w:rFonts w:ascii="Tahoma" w:hAnsi="Tahoma" w:cs="Tahoma"/>
          <w:sz w:val="20"/>
        </w:rPr>
      </w:pPr>
      <w:r w:rsidRPr="005E0B04">
        <w:rPr>
          <w:rFonts w:ascii="Tahoma" w:hAnsi="Tahoma" w:cs="Tahoma"/>
          <w:sz w:val="20"/>
        </w:rPr>
        <w:t>Zorg dat je op tijd bij de training bent. Minimaal 5 minuten voor de aanvang omgekleed op het veld of in de zaal. Lukt het niet informeer je trainer of trainster van tevoren.</w:t>
      </w:r>
    </w:p>
    <w:p w:rsidR="00EE0D0C" w:rsidRPr="005E0B04" w:rsidRDefault="00EE0D0C">
      <w:pPr>
        <w:rPr>
          <w:rFonts w:cs="Tahoma"/>
          <w:sz w:val="20"/>
          <w:szCs w:val="20"/>
        </w:rPr>
      </w:pPr>
    </w:p>
    <w:p w:rsidR="00EE0D0C" w:rsidRPr="00AA5968" w:rsidRDefault="00EE0D0C" w:rsidP="00AA5968">
      <w:pPr>
        <w:pStyle w:val="Kop1"/>
        <w:rPr>
          <w:rFonts w:ascii="Tahoma" w:hAnsi="Tahoma"/>
          <w:sz w:val="20"/>
        </w:rPr>
      </w:pPr>
      <w:r w:rsidRPr="00AA5968">
        <w:rPr>
          <w:rFonts w:ascii="Tahoma" w:hAnsi="Tahoma"/>
          <w:sz w:val="20"/>
        </w:rPr>
        <w:lastRenderedPageBreak/>
        <w:t>Nog een paar nuttige tips:</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Tijdens de trainingen en wedstrijden geen sieraden te dragen welke verwondingen kunnen veroorzaken bij jezelf, medespelers en tegenstanders. Te denken aan ringen, kettinkjes, oorbellen (knopjes mag wel, je voelt alleen zelf de pijn). Wij zullen proberen dit in de gaten houden.</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 xml:space="preserve">Tijdens de wedstrijd dienen de shirts </w:t>
      </w:r>
      <w:r w:rsidRPr="005E0B04">
        <w:rPr>
          <w:rFonts w:cs="Tahoma"/>
          <w:b/>
          <w:sz w:val="20"/>
          <w:szCs w:val="20"/>
        </w:rPr>
        <w:t>in</w:t>
      </w:r>
      <w:r w:rsidRPr="005E0B04">
        <w:rPr>
          <w:rFonts w:cs="Tahoma"/>
          <w:sz w:val="20"/>
          <w:szCs w:val="20"/>
        </w:rPr>
        <w:t xml:space="preserve"> de rok of broek te zitten.</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 xml:space="preserve">Neem </w:t>
      </w:r>
      <w:r w:rsidRPr="005E0B04">
        <w:rPr>
          <w:rFonts w:cs="Tahoma"/>
          <w:b/>
          <w:sz w:val="20"/>
          <w:szCs w:val="20"/>
          <w:u w:val="single"/>
        </w:rPr>
        <w:t>geen</w:t>
      </w:r>
      <w:r w:rsidRPr="005E0B04">
        <w:rPr>
          <w:rFonts w:cs="Tahoma"/>
          <w:sz w:val="20"/>
          <w:szCs w:val="20"/>
        </w:rPr>
        <w:t xml:space="preserve"> kostbare spullen mee naar de wedstrijden en de trainingen. Geef de spelers een tas of rugzak mee voor hun spullen. Zet de tas of rugzak altijd in het zicht.</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Het is beter om de korfbalkleding pas in de zaal of op het veld aan te doen, omdat de kinderen tijdens de trainingen zweten of nat zijn van de regen, zodat ze met droge kleding terug naar huis kunnen.</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Tijdens de veldwedstrijden wordt in de rust voor drinken gezorgd.</w:t>
      </w:r>
      <w:r w:rsidRPr="005E0B04">
        <w:rPr>
          <w:rFonts w:cs="Tahoma"/>
          <w:sz w:val="20"/>
          <w:szCs w:val="20"/>
        </w:rPr>
        <w:br/>
        <w:t xml:space="preserve">Geen snoep of chips eten in de rust. </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Bij aankomst na een uitwedstrijd wordt altijd gewacht tot alle spelers zijn afgehaald.</w:t>
      </w:r>
    </w:p>
    <w:p w:rsidR="00EE0D0C" w:rsidRPr="005E0B04" w:rsidRDefault="00EE0D0C" w:rsidP="005E0B04">
      <w:pPr>
        <w:numPr>
          <w:ilvl w:val="0"/>
          <w:numId w:val="1"/>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Kom altijd met een goed humeur naar de training en de wedstrijden</w:t>
      </w:r>
    </w:p>
    <w:p w:rsidR="00EE0D0C" w:rsidRPr="005E0B04" w:rsidRDefault="00EE0D0C" w:rsidP="005E0B04">
      <w:pPr>
        <w:tabs>
          <w:tab w:val="left" w:pos="720"/>
        </w:tabs>
        <w:rPr>
          <w:rFonts w:cs="Tahoma"/>
          <w:sz w:val="20"/>
          <w:szCs w:val="20"/>
        </w:rPr>
      </w:pPr>
    </w:p>
    <w:p w:rsidR="00EE0D0C" w:rsidRPr="005E0B04" w:rsidRDefault="00EE0D0C">
      <w:pPr>
        <w:pStyle w:val="Kop1"/>
        <w:rPr>
          <w:rFonts w:ascii="Tahoma" w:hAnsi="Tahoma" w:cs="Tahoma"/>
          <w:sz w:val="20"/>
          <w:szCs w:val="20"/>
        </w:rPr>
      </w:pPr>
      <w:r w:rsidRPr="005E0B04">
        <w:rPr>
          <w:rFonts w:ascii="Tahoma" w:hAnsi="Tahoma" w:cs="Tahoma"/>
          <w:sz w:val="20"/>
          <w:szCs w:val="20"/>
        </w:rPr>
        <w:t>Ouders langs de lijn, fijn dat ze er zijn, maar .......</w:t>
      </w:r>
    </w:p>
    <w:p w:rsidR="00EE0D0C" w:rsidRPr="005E0B04" w:rsidRDefault="00EE0D0C" w:rsidP="005E0B04">
      <w:pPr>
        <w:numPr>
          <w:ilvl w:val="0"/>
          <w:numId w:val="2"/>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Kijk niet van afstand maar kom langs de lijn staan.</w:t>
      </w:r>
    </w:p>
    <w:p w:rsidR="00EE0D0C" w:rsidRPr="005E0B04" w:rsidRDefault="00EE0D0C" w:rsidP="005E0B04">
      <w:pPr>
        <w:numPr>
          <w:ilvl w:val="0"/>
          <w:numId w:val="2"/>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 xml:space="preserve">Geef blijk van belangstelling, kom dus zoveel mogelijk naar de verrichtingen </w:t>
      </w:r>
      <w:r w:rsidRPr="005E0B04">
        <w:rPr>
          <w:rFonts w:cs="Tahoma"/>
          <w:sz w:val="20"/>
          <w:szCs w:val="20"/>
        </w:rPr>
        <w:br/>
        <w:t>van uw zoon of dochter kijken tijdens de thuiswedstrijden.</w:t>
      </w:r>
    </w:p>
    <w:p w:rsidR="00EE0D0C" w:rsidRPr="005E0B04" w:rsidRDefault="00EE0D0C" w:rsidP="005E0B04">
      <w:pPr>
        <w:numPr>
          <w:ilvl w:val="0"/>
          <w:numId w:val="2"/>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 xml:space="preserve">Wees enthousiast, positief en stimuleer uw zoon of dochter en zijn of haar </w:t>
      </w:r>
      <w:proofErr w:type="spellStart"/>
      <w:r w:rsidRPr="005E0B04">
        <w:rPr>
          <w:rFonts w:cs="Tahoma"/>
          <w:sz w:val="20"/>
          <w:szCs w:val="20"/>
        </w:rPr>
        <w:t>medespe</w:t>
      </w:r>
      <w:proofErr w:type="spellEnd"/>
      <w:r w:rsidRPr="005E0B04">
        <w:rPr>
          <w:rFonts w:cs="Tahoma"/>
          <w:sz w:val="20"/>
          <w:szCs w:val="20"/>
        </w:rPr>
        <w:t>(e)l(st)</w:t>
      </w:r>
      <w:proofErr w:type="spellStart"/>
      <w:r w:rsidRPr="005E0B04">
        <w:rPr>
          <w:rFonts w:cs="Tahoma"/>
          <w:sz w:val="20"/>
          <w:szCs w:val="20"/>
        </w:rPr>
        <w:t>ers</w:t>
      </w:r>
      <w:proofErr w:type="spellEnd"/>
    </w:p>
    <w:p w:rsidR="00EE0D0C" w:rsidRPr="005E0B04" w:rsidRDefault="00EE0D0C" w:rsidP="005E0B04">
      <w:pPr>
        <w:numPr>
          <w:ilvl w:val="0"/>
          <w:numId w:val="2"/>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Gebruik geen tactische kreten, laat het coachen aan de coach over. De kinderen hebben het al moeilijk genoeg met de bal, zichzelf en de tegenstander.</w:t>
      </w:r>
    </w:p>
    <w:p w:rsidR="00EE0D0C" w:rsidRPr="005E0B04" w:rsidRDefault="00EE0D0C" w:rsidP="005E0B04">
      <w:pPr>
        <w:numPr>
          <w:ilvl w:val="0"/>
          <w:numId w:val="2"/>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Blijf altijd positief, ook bij verlies. Winnen is uiteraard leuk, maar ook verliezen hoort bij het korfbalspelletje. Hopelijk volgende wedstrijd beter.</w:t>
      </w:r>
    </w:p>
    <w:p w:rsidR="00EE0D0C" w:rsidRPr="005E0B04" w:rsidRDefault="00EE0D0C" w:rsidP="005E0B04">
      <w:pPr>
        <w:numPr>
          <w:ilvl w:val="0"/>
          <w:numId w:val="2"/>
        </w:numPr>
        <w:tabs>
          <w:tab w:val="clear" w:pos="1080"/>
          <w:tab w:val="num" w:pos="360"/>
          <w:tab w:val="left" w:pos="720"/>
        </w:tabs>
        <w:overflowPunct w:val="0"/>
        <w:autoSpaceDE w:val="0"/>
        <w:autoSpaceDN w:val="0"/>
        <w:adjustRightInd w:val="0"/>
        <w:ind w:left="360"/>
        <w:textAlignment w:val="baseline"/>
        <w:rPr>
          <w:rFonts w:cs="Tahoma"/>
          <w:sz w:val="20"/>
          <w:szCs w:val="20"/>
        </w:rPr>
      </w:pPr>
      <w:r w:rsidRPr="005E0B04">
        <w:rPr>
          <w:rFonts w:cs="Tahoma"/>
          <w:sz w:val="20"/>
          <w:szCs w:val="20"/>
        </w:rPr>
        <w:t>Geef nooit commentaar op de beslissingen van een scheidsrechter, omdat deze snel door kinderen overgenomen kunnen worden.</w:t>
      </w:r>
    </w:p>
    <w:p w:rsidR="00EE0D0C" w:rsidRPr="005E0B04" w:rsidRDefault="00EE0D0C" w:rsidP="005E0B04">
      <w:pPr>
        <w:tabs>
          <w:tab w:val="left" w:pos="720"/>
        </w:tabs>
        <w:overflowPunct w:val="0"/>
        <w:autoSpaceDE w:val="0"/>
        <w:autoSpaceDN w:val="0"/>
        <w:adjustRightInd w:val="0"/>
        <w:textAlignment w:val="baseline"/>
        <w:rPr>
          <w:rFonts w:cs="Tahoma"/>
          <w:sz w:val="20"/>
          <w:szCs w:val="20"/>
        </w:rPr>
      </w:pPr>
    </w:p>
    <w:p w:rsidR="00EE0D0C" w:rsidRPr="005E0B04" w:rsidRDefault="00EE0D0C" w:rsidP="005E0B04">
      <w:pPr>
        <w:tabs>
          <w:tab w:val="left" w:pos="720"/>
        </w:tabs>
        <w:overflowPunct w:val="0"/>
        <w:autoSpaceDE w:val="0"/>
        <w:autoSpaceDN w:val="0"/>
        <w:adjustRightInd w:val="0"/>
        <w:textAlignment w:val="baseline"/>
        <w:rPr>
          <w:rFonts w:cs="Tahoma"/>
          <w:sz w:val="20"/>
          <w:szCs w:val="20"/>
        </w:rPr>
      </w:pPr>
      <w:r w:rsidRPr="005E0B04">
        <w:rPr>
          <w:rFonts w:cs="Tahoma"/>
          <w:sz w:val="20"/>
          <w:szCs w:val="20"/>
        </w:rPr>
        <w:t>We wensen iedereen natuurlijk weer een fijn korfbalseizoen</w:t>
      </w:r>
    </w:p>
    <w:sectPr w:rsidR="00EE0D0C" w:rsidRPr="005E0B04">
      <w:footerReference w:type="default" r:id="rId13"/>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20" w:rsidRDefault="00324220">
      <w:r>
        <w:separator/>
      </w:r>
    </w:p>
  </w:endnote>
  <w:endnote w:type="continuationSeparator" w:id="0">
    <w:p w:rsidR="00324220" w:rsidRDefault="003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00" w:rsidRDefault="004F2100">
    <w:pPr>
      <w:pStyle w:val="Voettekst"/>
    </w:pPr>
    <w:r w:rsidRPr="006B0251">
      <w:rPr>
        <w:sz w:val="16"/>
        <w:szCs w:val="16"/>
      </w:rPr>
      <w:fldChar w:fldCharType="begin"/>
    </w:r>
    <w:r w:rsidRPr="006B0251">
      <w:rPr>
        <w:sz w:val="16"/>
        <w:szCs w:val="16"/>
      </w:rPr>
      <w:instrText xml:space="preserve"> FILENAME </w:instrText>
    </w:r>
    <w:r w:rsidRPr="006B0251">
      <w:rPr>
        <w:sz w:val="16"/>
        <w:szCs w:val="16"/>
      </w:rPr>
      <w:fldChar w:fldCharType="separate"/>
    </w:r>
    <w:r w:rsidR="00323739">
      <w:rPr>
        <w:noProof/>
        <w:sz w:val="16"/>
        <w:szCs w:val="16"/>
      </w:rPr>
      <w:t>KV Luctor informatie algemeen seizoen 201</w:t>
    </w:r>
    <w:r w:rsidR="004142ED">
      <w:rPr>
        <w:noProof/>
        <w:sz w:val="16"/>
        <w:szCs w:val="16"/>
      </w:rPr>
      <w:t>8</w:t>
    </w:r>
    <w:r w:rsidR="00323739">
      <w:rPr>
        <w:noProof/>
        <w:sz w:val="16"/>
        <w:szCs w:val="16"/>
      </w:rPr>
      <w:t>-201</w:t>
    </w:r>
    <w:r w:rsidR="004142ED">
      <w:rPr>
        <w:noProof/>
        <w:sz w:val="16"/>
        <w:szCs w:val="16"/>
      </w:rPr>
      <w:t>9</w:t>
    </w:r>
    <w:r w:rsidRPr="006B0251">
      <w:rPr>
        <w:sz w:val="16"/>
        <w:szCs w:val="16"/>
      </w:rPr>
      <w:fldChar w:fldCharType="end"/>
    </w:r>
    <w:r>
      <w:tab/>
    </w:r>
    <w:r>
      <w:rPr>
        <w:rFonts w:ascii="Times New Roman" w:hAnsi="Times New Roman"/>
      </w:rPr>
      <w:t>-</w:t>
    </w:r>
    <w:r>
      <w:rPr>
        <w:rStyle w:val="Paginanummer"/>
        <w:rFonts w:ascii="Times New Roman" w:hAnsi="Times New Roman"/>
      </w:rPr>
      <w:fldChar w:fldCharType="begin"/>
    </w:r>
    <w:r>
      <w:rPr>
        <w:rStyle w:val="Paginanummer"/>
        <w:rFonts w:ascii="Times New Roman" w:hAnsi="Times New Roman"/>
      </w:rPr>
      <w:instrText xml:space="preserve"> PAGE </w:instrText>
    </w:r>
    <w:r>
      <w:rPr>
        <w:rStyle w:val="Paginanummer"/>
        <w:rFonts w:ascii="Times New Roman" w:hAnsi="Times New Roman"/>
      </w:rPr>
      <w:fldChar w:fldCharType="separate"/>
    </w:r>
    <w:r w:rsidR="00CB59E4">
      <w:rPr>
        <w:rStyle w:val="Paginanummer"/>
        <w:rFonts w:ascii="Times New Roman" w:hAnsi="Times New Roman"/>
        <w:noProof/>
      </w:rPr>
      <w:t>4</w:t>
    </w:r>
    <w:r>
      <w:rPr>
        <w:rStyle w:val="Paginanummer"/>
        <w:rFonts w:ascii="Times New Roman" w:hAnsi="Times New Roman"/>
      </w:rPr>
      <w:fldChar w:fldCharType="end"/>
    </w:r>
    <w:r>
      <w:rPr>
        <w:rStyle w:val="Paginanumm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20" w:rsidRDefault="00324220">
      <w:r>
        <w:separator/>
      </w:r>
    </w:p>
  </w:footnote>
  <w:footnote w:type="continuationSeparator" w:id="0">
    <w:p w:rsidR="00324220" w:rsidRDefault="0032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1D5"/>
    <w:multiLevelType w:val="hybridMultilevel"/>
    <w:tmpl w:val="05CCD37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6DA7A7A"/>
    <w:multiLevelType w:val="hybridMultilevel"/>
    <w:tmpl w:val="C5EEEC38"/>
    <w:lvl w:ilvl="0" w:tplc="43A8F23C">
      <w:start w:val="1"/>
      <w:numFmt w:val="bullet"/>
      <w:lvlText w:val=""/>
      <w:lvlJc w:val="left"/>
      <w:pPr>
        <w:tabs>
          <w:tab w:val="num" w:pos="1080"/>
        </w:tabs>
        <w:ind w:left="1080" w:hanging="360"/>
      </w:pPr>
      <w:rPr>
        <w:rFonts w:ascii="Symbol" w:hAnsi="Symbol" w:hint="default"/>
      </w:rPr>
    </w:lvl>
    <w:lvl w:ilvl="1" w:tplc="7CD45BE2" w:tentative="1">
      <w:start w:val="1"/>
      <w:numFmt w:val="bullet"/>
      <w:lvlText w:val="o"/>
      <w:lvlJc w:val="left"/>
      <w:pPr>
        <w:tabs>
          <w:tab w:val="num" w:pos="1800"/>
        </w:tabs>
        <w:ind w:left="1800" w:hanging="360"/>
      </w:pPr>
      <w:rPr>
        <w:rFonts w:ascii="Courier New" w:hAnsi="Courier New" w:cs="Courier New" w:hint="default"/>
      </w:rPr>
    </w:lvl>
    <w:lvl w:ilvl="2" w:tplc="5DB2E522" w:tentative="1">
      <w:start w:val="1"/>
      <w:numFmt w:val="bullet"/>
      <w:lvlText w:val=""/>
      <w:lvlJc w:val="left"/>
      <w:pPr>
        <w:tabs>
          <w:tab w:val="num" w:pos="2520"/>
        </w:tabs>
        <w:ind w:left="2520" w:hanging="360"/>
      </w:pPr>
      <w:rPr>
        <w:rFonts w:ascii="Wingdings" w:hAnsi="Wingdings" w:hint="default"/>
      </w:rPr>
    </w:lvl>
    <w:lvl w:ilvl="3" w:tplc="C60EA038" w:tentative="1">
      <w:start w:val="1"/>
      <w:numFmt w:val="bullet"/>
      <w:lvlText w:val=""/>
      <w:lvlJc w:val="left"/>
      <w:pPr>
        <w:tabs>
          <w:tab w:val="num" w:pos="3240"/>
        </w:tabs>
        <w:ind w:left="3240" w:hanging="360"/>
      </w:pPr>
      <w:rPr>
        <w:rFonts w:ascii="Symbol" w:hAnsi="Symbol" w:hint="default"/>
      </w:rPr>
    </w:lvl>
    <w:lvl w:ilvl="4" w:tplc="28F22180" w:tentative="1">
      <w:start w:val="1"/>
      <w:numFmt w:val="bullet"/>
      <w:lvlText w:val="o"/>
      <w:lvlJc w:val="left"/>
      <w:pPr>
        <w:tabs>
          <w:tab w:val="num" w:pos="3960"/>
        </w:tabs>
        <w:ind w:left="3960" w:hanging="360"/>
      </w:pPr>
      <w:rPr>
        <w:rFonts w:ascii="Courier New" w:hAnsi="Courier New" w:cs="Courier New" w:hint="default"/>
      </w:rPr>
    </w:lvl>
    <w:lvl w:ilvl="5" w:tplc="B24A3354" w:tentative="1">
      <w:start w:val="1"/>
      <w:numFmt w:val="bullet"/>
      <w:lvlText w:val=""/>
      <w:lvlJc w:val="left"/>
      <w:pPr>
        <w:tabs>
          <w:tab w:val="num" w:pos="4680"/>
        </w:tabs>
        <w:ind w:left="4680" w:hanging="360"/>
      </w:pPr>
      <w:rPr>
        <w:rFonts w:ascii="Wingdings" w:hAnsi="Wingdings" w:hint="default"/>
      </w:rPr>
    </w:lvl>
    <w:lvl w:ilvl="6" w:tplc="7DDE0FD4" w:tentative="1">
      <w:start w:val="1"/>
      <w:numFmt w:val="bullet"/>
      <w:lvlText w:val=""/>
      <w:lvlJc w:val="left"/>
      <w:pPr>
        <w:tabs>
          <w:tab w:val="num" w:pos="5400"/>
        </w:tabs>
        <w:ind w:left="5400" w:hanging="360"/>
      </w:pPr>
      <w:rPr>
        <w:rFonts w:ascii="Symbol" w:hAnsi="Symbol" w:hint="default"/>
      </w:rPr>
    </w:lvl>
    <w:lvl w:ilvl="7" w:tplc="995A870E" w:tentative="1">
      <w:start w:val="1"/>
      <w:numFmt w:val="bullet"/>
      <w:lvlText w:val="o"/>
      <w:lvlJc w:val="left"/>
      <w:pPr>
        <w:tabs>
          <w:tab w:val="num" w:pos="6120"/>
        </w:tabs>
        <w:ind w:left="6120" w:hanging="360"/>
      </w:pPr>
      <w:rPr>
        <w:rFonts w:ascii="Courier New" w:hAnsi="Courier New" w:cs="Courier New" w:hint="default"/>
      </w:rPr>
    </w:lvl>
    <w:lvl w:ilvl="8" w:tplc="C61A4702" w:tentative="1">
      <w:start w:val="1"/>
      <w:numFmt w:val="bullet"/>
      <w:lvlText w:val=""/>
      <w:lvlJc w:val="left"/>
      <w:pPr>
        <w:tabs>
          <w:tab w:val="num" w:pos="6840"/>
        </w:tabs>
        <w:ind w:left="6840" w:hanging="360"/>
      </w:pPr>
      <w:rPr>
        <w:rFonts w:ascii="Wingdings" w:hAnsi="Wingdings" w:hint="default"/>
      </w:rPr>
    </w:lvl>
  </w:abstractNum>
  <w:abstractNum w:abstractNumId="2">
    <w:nsid w:val="6AE34F22"/>
    <w:multiLevelType w:val="hybridMultilevel"/>
    <w:tmpl w:val="3DFA1DF6"/>
    <w:lvl w:ilvl="0" w:tplc="CBE6E23C">
      <w:start w:val="1"/>
      <w:numFmt w:val="bullet"/>
      <w:lvlText w:val=""/>
      <w:lvlJc w:val="left"/>
      <w:pPr>
        <w:tabs>
          <w:tab w:val="num" w:pos="1080"/>
        </w:tabs>
        <w:ind w:left="1080" w:hanging="360"/>
      </w:pPr>
      <w:rPr>
        <w:rFonts w:ascii="Symbol" w:hAnsi="Symbol" w:hint="default"/>
      </w:rPr>
    </w:lvl>
    <w:lvl w:ilvl="1" w:tplc="B550586C" w:tentative="1">
      <w:start w:val="1"/>
      <w:numFmt w:val="bullet"/>
      <w:lvlText w:val="o"/>
      <w:lvlJc w:val="left"/>
      <w:pPr>
        <w:tabs>
          <w:tab w:val="num" w:pos="1800"/>
        </w:tabs>
        <w:ind w:left="1800" w:hanging="360"/>
      </w:pPr>
      <w:rPr>
        <w:rFonts w:ascii="Courier New" w:hAnsi="Courier New" w:cs="Courier New" w:hint="default"/>
      </w:rPr>
    </w:lvl>
    <w:lvl w:ilvl="2" w:tplc="BBE23FA8" w:tentative="1">
      <w:start w:val="1"/>
      <w:numFmt w:val="bullet"/>
      <w:lvlText w:val=""/>
      <w:lvlJc w:val="left"/>
      <w:pPr>
        <w:tabs>
          <w:tab w:val="num" w:pos="2520"/>
        </w:tabs>
        <w:ind w:left="2520" w:hanging="360"/>
      </w:pPr>
      <w:rPr>
        <w:rFonts w:ascii="Wingdings" w:hAnsi="Wingdings" w:hint="default"/>
      </w:rPr>
    </w:lvl>
    <w:lvl w:ilvl="3" w:tplc="89D66050" w:tentative="1">
      <w:start w:val="1"/>
      <w:numFmt w:val="bullet"/>
      <w:lvlText w:val=""/>
      <w:lvlJc w:val="left"/>
      <w:pPr>
        <w:tabs>
          <w:tab w:val="num" w:pos="3240"/>
        </w:tabs>
        <w:ind w:left="3240" w:hanging="360"/>
      </w:pPr>
      <w:rPr>
        <w:rFonts w:ascii="Symbol" w:hAnsi="Symbol" w:hint="default"/>
      </w:rPr>
    </w:lvl>
    <w:lvl w:ilvl="4" w:tplc="43DCAA1C" w:tentative="1">
      <w:start w:val="1"/>
      <w:numFmt w:val="bullet"/>
      <w:lvlText w:val="o"/>
      <w:lvlJc w:val="left"/>
      <w:pPr>
        <w:tabs>
          <w:tab w:val="num" w:pos="3960"/>
        </w:tabs>
        <w:ind w:left="3960" w:hanging="360"/>
      </w:pPr>
      <w:rPr>
        <w:rFonts w:ascii="Courier New" w:hAnsi="Courier New" w:cs="Courier New" w:hint="default"/>
      </w:rPr>
    </w:lvl>
    <w:lvl w:ilvl="5" w:tplc="65B43E8E" w:tentative="1">
      <w:start w:val="1"/>
      <w:numFmt w:val="bullet"/>
      <w:lvlText w:val=""/>
      <w:lvlJc w:val="left"/>
      <w:pPr>
        <w:tabs>
          <w:tab w:val="num" w:pos="4680"/>
        </w:tabs>
        <w:ind w:left="4680" w:hanging="360"/>
      </w:pPr>
      <w:rPr>
        <w:rFonts w:ascii="Wingdings" w:hAnsi="Wingdings" w:hint="default"/>
      </w:rPr>
    </w:lvl>
    <w:lvl w:ilvl="6" w:tplc="3B58F200" w:tentative="1">
      <w:start w:val="1"/>
      <w:numFmt w:val="bullet"/>
      <w:lvlText w:val=""/>
      <w:lvlJc w:val="left"/>
      <w:pPr>
        <w:tabs>
          <w:tab w:val="num" w:pos="5400"/>
        </w:tabs>
        <w:ind w:left="5400" w:hanging="360"/>
      </w:pPr>
      <w:rPr>
        <w:rFonts w:ascii="Symbol" w:hAnsi="Symbol" w:hint="default"/>
      </w:rPr>
    </w:lvl>
    <w:lvl w:ilvl="7" w:tplc="9A901C1A" w:tentative="1">
      <w:start w:val="1"/>
      <w:numFmt w:val="bullet"/>
      <w:lvlText w:val="o"/>
      <w:lvlJc w:val="left"/>
      <w:pPr>
        <w:tabs>
          <w:tab w:val="num" w:pos="6120"/>
        </w:tabs>
        <w:ind w:left="6120" w:hanging="360"/>
      </w:pPr>
      <w:rPr>
        <w:rFonts w:ascii="Courier New" w:hAnsi="Courier New" w:cs="Courier New" w:hint="default"/>
      </w:rPr>
    </w:lvl>
    <w:lvl w:ilvl="8" w:tplc="896C5B74"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B2"/>
    <w:rsid w:val="0001182F"/>
    <w:rsid w:val="00014665"/>
    <w:rsid w:val="000301A4"/>
    <w:rsid w:val="000378B8"/>
    <w:rsid w:val="00080BF2"/>
    <w:rsid w:val="00091A40"/>
    <w:rsid w:val="000B59D2"/>
    <w:rsid w:val="000E6334"/>
    <w:rsid w:val="000F4539"/>
    <w:rsid w:val="001040E1"/>
    <w:rsid w:val="00111D2A"/>
    <w:rsid w:val="00117DAB"/>
    <w:rsid w:val="00157F6A"/>
    <w:rsid w:val="00173C1B"/>
    <w:rsid w:val="001817A3"/>
    <w:rsid w:val="001826F9"/>
    <w:rsid w:val="00184B46"/>
    <w:rsid w:val="001877F9"/>
    <w:rsid w:val="00194634"/>
    <w:rsid w:val="001974F1"/>
    <w:rsid w:val="001B2EB4"/>
    <w:rsid w:val="001B6B11"/>
    <w:rsid w:val="001D2FA5"/>
    <w:rsid w:val="001D60A0"/>
    <w:rsid w:val="00217AD0"/>
    <w:rsid w:val="00296A9B"/>
    <w:rsid w:val="002A4BF9"/>
    <w:rsid w:val="002C2410"/>
    <w:rsid w:val="002D6560"/>
    <w:rsid w:val="00304FE2"/>
    <w:rsid w:val="00315778"/>
    <w:rsid w:val="003222A4"/>
    <w:rsid w:val="00323739"/>
    <w:rsid w:val="00324220"/>
    <w:rsid w:val="00355D18"/>
    <w:rsid w:val="00391323"/>
    <w:rsid w:val="003B0A8B"/>
    <w:rsid w:val="003B315A"/>
    <w:rsid w:val="003C34D4"/>
    <w:rsid w:val="003D6D76"/>
    <w:rsid w:val="004142ED"/>
    <w:rsid w:val="004145B4"/>
    <w:rsid w:val="00457DE5"/>
    <w:rsid w:val="0047696D"/>
    <w:rsid w:val="004A5A1F"/>
    <w:rsid w:val="004B24E6"/>
    <w:rsid w:val="004B60B8"/>
    <w:rsid w:val="004B784C"/>
    <w:rsid w:val="004D01ED"/>
    <w:rsid w:val="004D7A5F"/>
    <w:rsid w:val="004F2100"/>
    <w:rsid w:val="00502BDD"/>
    <w:rsid w:val="00507ACD"/>
    <w:rsid w:val="00535B35"/>
    <w:rsid w:val="00551D38"/>
    <w:rsid w:val="00555D46"/>
    <w:rsid w:val="00581892"/>
    <w:rsid w:val="005C06DE"/>
    <w:rsid w:val="005D1DB2"/>
    <w:rsid w:val="005D2215"/>
    <w:rsid w:val="005E0B04"/>
    <w:rsid w:val="00602E3A"/>
    <w:rsid w:val="00602E9B"/>
    <w:rsid w:val="00617A09"/>
    <w:rsid w:val="00617F21"/>
    <w:rsid w:val="00622D1A"/>
    <w:rsid w:val="006800A6"/>
    <w:rsid w:val="00680AB3"/>
    <w:rsid w:val="006A5227"/>
    <w:rsid w:val="006B0251"/>
    <w:rsid w:val="006D1598"/>
    <w:rsid w:val="0070654A"/>
    <w:rsid w:val="007158C5"/>
    <w:rsid w:val="00741049"/>
    <w:rsid w:val="0077038D"/>
    <w:rsid w:val="0079114B"/>
    <w:rsid w:val="00796E22"/>
    <w:rsid w:val="007B2CEB"/>
    <w:rsid w:val="007D47CF"/>
    <w:rsid w:val="00896659"/>
    <w:rsid w:val="008C4424"/>
    <w:rsid w:val="0090572E"/>
    <w:rsid w:val="00921B23"/>
    <w:rsid w:val="009259D0"/>
    <w:rsid w:val="00951AE6"/>
    <w:rsid w:val="009772DE"/>
    <w:rsid w:val="00993571"/>
    <w:rsid w:val="009A24CB"/>
    <w:rsid w:val="009B70BF"/>
    <w:rsid w:val="009E0992"/>
    <w:rsid w:val="00A008B6"/>
    <w:rsid w:val="00A1222B"/>
    <w:rsid w:val="00A147C3"/>
    <w:rsid w:val="00A16BEE"/>
    <w:rsid w:val="00A368C2"/>
    <w:rsid w:val="00A37BEF"/>
    <w:rsid w:val="00A44D12"/>
    <w:rsid w:val="00AA5968"/>
    <w:rsid w:val="00AA6F6C"/>
    <w:rsid w:val="00AB0A76"/>
    <w:rsid w:val="00AE1BA3"/>
    <w:rsid w:val="00AE6939"/>
    <w:rsid w:val="00B013E2"/>
    <w:rsid w:val="00B4472D"/>
    <w:rsid w:val="00B509FF"/>
    <w:rsid w:val="00B70EC9"/>
    <w:rsid w:val="00B739C2"/>
    <w:rsid w:val="00B97AAE"/>
    <w:rsid w:val="00BC3E0A"/>
    <w:rsid w:val="00BD5B74"/>
    <w:rsid w:val="00BE19C5"/>
    <w:rsid w:val="00C135E3"/>
    <w:rsid w:val="00C14B7E"/>
    <w:rsid w:val="00C20757"/>
    <w:rsid w:val="00C538D1"/>
    <w:rsid w:val="00C57EAD"/>
    <w:rsid w:val="00C62520"/>
    <w:rsid w:val="00CA1FEB"/>
    <w:rsid w:val="00CB59E4"/>
    <w:rsid w:val="00CC3733"/>
    <w:rsid w:val="00CC446F"/>
    <w:rsid w:val="00CC5692"/>
    <w:rsid w:val="00CD5E5A"/>
    <w:rsid w:val="00D45CBA"/>
    <w:rsid w:val="00D9096D"/>
    <w:rsid w:val="00DA198A"/>
    <w:rsid w:val="00DC7BA7"/>
    <w:rsid w:val="00DF49D0"/>
    <w:rsid w:val="00E06DB6"/>
    <w:rsid w:val="00E1523F"/>
    <w:rsid w:val="00E15DC2"/>
    <w:rsid w:val="00E323C6"/>
    <w:rsid w:val="00E40446"/>
    <w:rsid w:val="00E43904"/>
    <w:rsid w:val="00E6012F"/>
    <w:rsid w:val="00E63236"/>
    <w:rsid w:val="00E75807"/>
    <w:rsid w:val="00E76D0D"/>
    <w:rsid w:val="00E870CD"/>
    <w:rsid w:val="00E95330"/>
    <w:rsid w:val="00EA0DF2"/>
    <w:rsid w:val="00EA6497"/>
    <w:rsid w:val="00EB0F69"/>
    <w:rsid w:val="00EB3D97"/>
    <w:rsid w:val="00ED14AE"/>
    <w:rsid w:val="00EE0D0C"/>
    <w:rsid w:val="00EE54AC"/>
    <w:rsid w:val="00F07CCF"/>
    <w:rsid w:val="00F254B6"/>
    <w:rsid w:val="00F4421A"/>
    <w:rsid w:val="00F53D21"/>
    <w:rsid w:val="00F65F39"/>
    <w:rsid w:val="00FC0468"/>
    <w:rsid w:val="00FC1C29"/>
    <w:rsid w:val="00FF4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3F83CD0-FA92-4E42-9DC8-588A18B0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sz w:val="24"/>
      <w:szCs w:val="24"/>
    </w:rPr>
  </w:style>
  <w:style w:type="paragraph" w:styleId="Kop1">
    <w:name w:val="heading 1"/>
    <w:basedOn w:val="Standaard"/>
    <w:next w:val="Standaard"/>
    <w:qFormat/>
    <w:pPr>
      <w:keepNext/>
      <w:outlineLvl w:val="0"/>
    </w:pPr>
    <w:rPr>
      <w:rFonts w:ascii="Times New Roman" w:hAnsi="Times New Roman"/>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Ballontekst">
    <w:name w:val="Balloon Text"/>
    <w:basedOn w:val="Standaard"/>
    <w:semiHidden/>
    <w:rPr>
      <w:rFonts w:cs="Tahoma"/>
      <w:sz w:val="16"/>
      <w:szCs w:val="16"/>
    </w:rPr>
  </w:style>
  <w:style w:type="character" w:styleId="Paginanummer">
    <w:name w:val="page number"/>
    <w:basedOn w:val="Standaardalinea-lettertype"/>
  </w:style>
  <w:style w:type="paragraph" w:styleId="Plattetekst">
    <w:name w:val="Body Text"/>
    <w:basedOn w:val="Standaard"/>
    <w:pPr>
      <w:overflowPunct w:val="0"/>
      <w:autoSpaceDE w:val="0"/>
      <w:autoSpaceDN w:val="0"/>
      <w:adjustRightInd w:val="0"/>
      <w:textAlignment w:val="baseline"/>
    </w:pPr>
    <w:rPr>
      <w:rFonts w:ascii="Times New Roman" w:hAnsi="Times New Roman"/>
      <w:szCs w:val="20"/>
      <w:lang w:val="nl"/>
    </w:rPr>
  </w:style>
  <w:style w:type="paragraph" w:styleId="Documentstructuur">
    <w:name w:val="Document Map"/>
    <w:basedOn w:val="Standaard"/>
    <w:semiHidden/>
    <w:pPr>
      <w:shd w:val="clear" w:color="auto" w:fill="000080"/>
    </w:pPr>
    <w:rPr>
      <w:rFonts w:cs="Tahoma"/>
      <w:sz w:val="20"/>
      <w:szCs w:val="20"/>
    </w:rPr>
  </w:style>
  <w:style w:type="character" w:customStyle="1" w:styleId="Kop1Char">
    <w:name w:val="Kop 1 Char"/>
    <w:rPr>
      <w:b/>
      <w:bCs/>
      <w:noProof w:val="0"/>
      <w:sz w:val="24"/>
      <w:szCs w:val="24"/>
      <w:u w:val="single"/>
      <w:lang w:val="nl-NL" w:eastAsia="nl-NL" w:bidi="ar-SA"/>
    </w:rPr>
  </w:style>
  <w:style w:type="table" w:styleId="Tabelraster">
    <w:name w:val="Table Grid"/>
    <w:basedOn w:val="Standaardtabel"/>
    <w:rsid w:val="00535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2835">
      <w:bodyDiv w:val="1"/>
      <w:marLeft w:val="0"/>
      <w:marRight w:val="0"/>
      <w:marTop w:val="0"/>
      <w:marBottom w:val="0"/>
      <w:divBdr>
        <w:top w:val="none" w:sz="0" w:space="0" w:color="auto"/>
        <w:left w:val="none" w:sz="0" w:space="0" w:color="auto"/>
        <w:bottom w:val="none" w:sz="0" w:space="0" w:color="auto"/>
        <w:right w:val="none" w:sz="0" w:space="0" w:color="auto"/>
      </w:divBdr>
      <w:divsChild>
        <w:div w:id="1602179010">
          <w:marLeft w:val="0"/>
          <w:marRight w:val="0"/>
          <w:marTop w:val="0"/>
          <w:marBottom w:val="0"/>
          <w:divBdr>
            <w:top w:val="none" w:sz="0" w:space="0" w:color="auto"/>
            <w:left w:val="none" w:sz="0" w:space="0" w:color="auto"/>
            <w:bottom w:val="none" w:sz="0" w:space="0" w:color="auto"/>
            <w:right w:val="none" w:sz="0" w:space="0" w:color="auto"/>
          </w:divBdr>
          <w:divsChild>
            <w:div w:id="758987322">
              <w:marLeft w:val="0"/>
              <w:marRight w:val="0"/>
              <w:marTop w:val="0"/>
              <w:marBottom w:val="0"/>
              <w:divBdr>
                <w:top w:val="none" w:sz="0" w:space="0" w:color="auto"/>
                <w:left w:val="none" w:sz="0" w:space="0" w:color="auto"/>
                <w:bottom w:val="none" w:sz="0" w:space="0" w:color="auto"/>
                <w:right w:val="none" w:sz="0" w:space="0" w:color="auto"/>
              </w:divBdr>
              <w:divsChild>
                <w:div w:id="187332551">
                  <w:marLeft w:val="0"/>
                  <w:marRight w:val="0"/>
                  <w:marTop w:val="0"/>
                  <w:marBottom w:val="0"/>
                  <w:divBdr>
                    <w:top w:val="none" w:sz="0" w:space="0" w:color="auto"/>
                    <w:left w:val="none" w:sz="0" w:space="0" w:color="auto"/>
                    <w:bottom w:val="none" w:sz="0" w:space="0" w:color="auto"/>
                    <w:right w:val="none" w:sz="0" w:space="0" w:color="auto"/>
                  </w:divBdr>
                </w:div>
                <w:div w:id="200241238">
                  <w:marLeft w:val="0"/>
                  <w:marRight w:val="0"/>
                  <w:marTop w:val="0"/>
                  <w:marBottom w:val="0"/>
                  <w:divBdr>
                    <w:top w:val="none" w:sz="0" w:space="0" w:color="auto"/>
                    <w:left w:val="none" w:sz="0" w:space="0" w:color="auto"/>
                    <w:bottom w:val="none" w:sz="0" w:space="0" w:color="auto"/>
                    <w:right w:val="none" w:sz="0" w:space="0" w:color="auto"/>
                  </w:divBdr>
                </w:div>
                <w:div w:id="379522815">
                  <w:marLeft w:val="0"/>
                  <w:marRight w:val="0"/>
                  <w:marTop w:val="0"/>
                  <w:marBottom w:val="0"/>
                  <w:divBdr>
                    <w:top w:val="none" w:sz="0" w:space="0" w:color="auto"/>
                    <w:left w:val="none" w:sz="0" w:space="0" w:color="auto"/>
                    <w:bottom w:val="none" w:sz="0" w:space="0" w:color="auto"/>
                    <w:right w:val="none" w:sz="0" w:space="0" w:color="auto"/>
                  </w:divBdr>
                </w:div>
                <w:div w:id="810439083">
                  <w:marLeft w:val="0"/>
                  <w:marRight w:val="0"/>
                  <w:marTop w:val="0"/>
                  <w:marBottom w:val="0"/>
                  <w:divBdr>
                    <w:top w:val="none" w:sz="0" w:space="0" w:color="auto"/>
                    <w:left w:val="none" w:sz="0" w:space="0" w:color="auto"/>
                    <w:bottom w:val="none" w:sz="0" w:space="0" w:color="auto"/>
                    <w:right w:val="none" w:sz="0" w:space="0" w:color="auto"/>
                  </w:divBdr>
                </w:div>
                <w:div w:id="843668824">
                  <w:marLeft w:val="0"/>
                  <w:marRight w:val="0"/>
                  <w:marTop w:val="0"/>
                  <w:marBottom w:val="0"/>
                  <w:divBdr>
                    <w:top w:val="none" w:sz="0" w:space="0" w:color="auto"/>
                    <w:left w:val="none" w:sz="0" w:space="0" w:color="auto"/>
                    <w:bottom w:val="none" w:sz="0" w:space="0" w:color="auto"/>
                    <w:right w:val="none" w:sz="0" w:space="0" w:color="auto"/>
                  </w:divBdr>
                </w:div>
                <w:div w:id="898200699">
                  <w:marLeft w:val="0"/>
                  <w:marRight w:val="0"/>
                  <w:marTop w:val="0"/>
                  <w:marBottom w:val="0"/>
                  <w:divBdr>
                    <w:top w:val="none" w:sz="0" w:space="0" w:color="auto"/>
                    <w:left w:val="none" w:sz="0" w:space="0" w:color="auto"/>
                    <w:bottom w:val="none" w:sz="0" w:space="0" w:color="auto"/>
                    <w:right w:val="none" w:sz="0" w:space="0" w:color="auto"/>
                  </w:divBdr>
                </w:div>
                <w:div w:id="997880811">
                  <w:marLeft w:val="0"/>
                  <w:marRight w:val="0"/>
                  <w:marTop w:val="0"/>
                  <w:marBottom w:val="0"/>
                  <w:divBdr>
                    <w:top w:val="none" w:sz="0" w:space="0" w:color="auto"/>
                    <w:left w:val="none" w:sz="0" w:space="0" w:color="auto"/>
                    <w:bottom w:val="none" w:sz="0" w:space="0" w:color="auto"/>
                    <w:right w:val="none" w:sz="0" w:space="0" w:color="auto"/>
                  </w:divBdr>
                </w:div>
                <w:div w:id="12499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lucto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luctor.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vluctor.nl" TargetMode="External"/><Relationship Id="rId4" Type="http://schemas.openxmlformats.org/officeDocument/2006/relationships/settings" Target="settings.xml"/><Relationship Id="rId9" Type="http://schemas.openxmlformats.org/officeDocument/2006/relationships/hyperlink" Target="mailto:kvluctor@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ien%20Vernooij\Local%20Settings\Temporary%20Internet%20Files\OLKD\Standaard%20brief%20Lucto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8944-7D2C-4B3E-9C2E-64A120B5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brief Luctor.dot</Template>
  <TotalTime>84</TotalTime>
  <Pages>4</Pages>
  <Words>1810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Terneuzen 11/10/2005</vt:lpstr>
    </vt:vector>
  </TitlesOfParts>
  <Company/>
  <LinksUpToDate>false</LinksUpToDate>
  <CharactersWithSpaces>11748</CharactersWithSpaces>
  <SharedDoc>false</SharedDoc>
  <HLinks>
    <vt:vector size="18" baseType="variant">
      <vt:variant>
        <vt:i4>6422587</vt:i4>
      </vt:variant>
      <vt:variant>
        <vt:i4>6</vt:i4>
      </vt:variant>
      <vt:variant>
        <vt:i4>0</vt:i4>
      </vt:variant>
      <vt:variant>
        <vt:i4>5</vt:i4>
      </vt:variant>
      <vt:variant>
        <vt:lpwstr>http://www.kvluctor.nl/</vt:lpwstr>
      </vt:variant>
      <vt:variant>
        <vt:lpwstr/>
      </vt:variant>
      <vt:variant>
        <vt:i4>6422587</vt:i4>
      </vt:variant>
      <vt:variant>
        <vt:i4>3</vt:i4>
      </vt:variant>
      <vt:variant>
        <vt:i4>0</vt:i4>
      </vt:variant>
      <vt:variant>
        <vt:i4>5</vt:i4>
      </vt:variant>
      <vt:variant>
        <vt:lpwstr>http://www.kvluctor.nl/</vt:lpwstr>
      </vt:variant>
      <vt:variant>
        <vt:lpwstr/>
      </vt:variant>
      <vt:variant>
        <vt:i4>6422587</vt:i4>
      </vt:variant>
      <vt:variant>
        <vt:i4>0</vt:i4>
      </vt:variant>
      <vt:variant>
        <vt:i4>0</vt:i4>
      </vt:variant>
      <vt:variant>
        <vt:i4>5</vt:i4>
      </vt:variant>
      <vt:variant>
        <vt:lpwstr>http://www.kvluctor.nl/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Terneuzen 11/10/2005</dc:title>
  <dc:subject/>
  <dc:creator>Evelien Vernooij</dc:creator>
  <cp:keywords/>
  <dc:description/>
  <cp:lastModifiedBy>Piet Geene</cp:lastModifiedBy>
  <cp:revision>6</cp:revision>
  <cp:lastPrinted>2010-01-28T14:38:00Z</cp:lastPrinted>
  <dcterms:created xsi:type="dcterms:W3CDTF">2017-06-24T15:30:00Z</dcterms:created>
  <dcterms:modified xsi:type="dcterms:W3CDTF">2018-08-29T10:25:00Z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-1386061817</vt:i4>
  </property>
  <property fmtid="{D5CDD505-2E9C-101B-9397-08002B2CF9AE}" pid="3" name="_EmailSubject">
    <vt:lpwstr>KV Luctor leeg goed en oefenw Luctor 1</vt:lpwstr>
  </property>
  <property fmtid="{D5CDD505-2E9C-101B-9397-08002B2CF9AE}" pid="4" name="_AuthorEmail">
    <vt:lpwstr>egbert-evelien@planet.nl</vt:lpwstr>
  </property>
  <property fmtid="{D5CDD505-2E9C-101B-9397-08002B2CF9AE}" pid="5" name="_AuthorEmailDisplayName">
    <vt:lpwstr>Egbert-Evelien</vt:lpwstr>
  </property>
  <property fmtid="{D5CDD505-2E9C-101B-9397-08002B2CF9AE}" pid="6" name="_ReviewingToolsShownOnce">
    <vt:lpwstr/>
  </property>
</Properties>
</file>